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9E6C" w14:textId="67DB0A47" w:rsidR="00950DE4" w:rsidRDefault="00950DE4" w:rsidP="00950DE4">
      <w:pPr>
        <w:ind w:firstLine="708"/>
        <w:jc w:val="both"/>
        <w:rPr>
          <w:rFonts w:cstheme="minorHAnsi"/>
          <w:b/>
          <w:color w:val="A8D08D" w:themeColor="accent6" w:themeTint="99"/>
          <w:u w:val="single"/>
        </w:rPr>
      </w:pPr>
    </w:p>
    <w:p w14:paraId="1EBE6CA5" w14:textId="77777777" w:rsidR="00E14ECB" w:rsidRPr="00E14ECB" w:rsidRDefault="00950DE4" w:rsidP="00E14E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14ECB">
        <w:rPr>
          <w:rFonts w:cstheme="minorHAnsi"/>
          <w:b/>
          <w:sz w:val="28"/>
          <w:szCs w:val="28"/>
        </w:rPr>
        <w:t xml:space="preserve">Tematy prac dyplomowych dla studiów </w:t>
      </w:r>
      <w:r w:rsidR="00E14ECB" w:rsidRPr="00E14ECB">
        <w:rPr>
          <w:rFonts w:cstheme="minorHAnsi"/>
          <w:b/>
          <w:sz w:val="28"/>
          <w:szCs w:val="28"/>
        </w:rPr>
        <w:t xml:space="preserve">stacjonarnych </w:t>
      </w:r>
      <w:r w:rsidRPr="00E14ECB">
        <w:rPr>
          <w:rFonts w:cstheme="minorHAnsi"/>
          <w:b/>
          <w:sz w:val="28"/>
          <w:szCs w:val="28"/>
        </w:rPr>
        <w:t xml:space="preserve">II stopnia zatwierdzone decyzją Rady Wydziału Mechanicznego </w:t>
      </w:r>
    </w:p>
    <w:p w14:paraId="51DF4F5D" w14:textId="5CE02A2A" w:rsidR="00950DE4" w:rsidRPr="00E14ECB" w:rsidRDefault="00950DE4" w:rsidP="00E14EC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14ECB">
        <w:rPr>
          <w:rFonts w:cstheme="minorHAnsi"/>
          <w:b/>
          <w:sz w:val="28"/>
          <w:szCs w:val="28"/>
        </w:rPr>
        <w:t>w dn.</w:t>
      </w:r>
      <w:r w:rsidR="00856CA2" w:rsidRPr="00E14ECB">
        <w:rPr>
          <w:rFonts w:cstheme="minorHAnsi"/>
          <w:b/>
          <w:sz w:val="28"/>
          <w:szCs w:val="28"/>
        </w:rPr>
        <w:t xml:space="preserve"> 27 listopada 2024 r.</w:t>
      </w:r>
    </w:p>
    <w:p w14:paraId="065AA0E9" w14:textId="77777777" w:rsidR="00950DE4" w:rsidRPr="00E14ECB" w:rsidRDefault="00950DE4">
      <w:pPr>
        <w:rPr>
          <w:rFonts w:cstheme="minorHAnsi"/>
          <w:b/>
          <w:color w:val="A8D08D" w:themeColor="accent6" w:themeTint="99"/>
        </w:rPr>
      </w:pPr>
    </w:p>
    <w:p w14:paraId="1DB0DFA3" w14:textId="7EF489E2" w:rsidR="00010D6C" w:rsidRPr="00856CA2" w:rsidRDefault="004F65FB">
      <w:pPr>
        <w:rPr>
          <w:rFonts w:cstheme="minorHAnsi"/>
          <w:b/>
          <w:sz w:val="24"/>
          <w:szCs w:val="24"/>
          <w:u w:val="single"/>
        </w:rPr>
      </w:pPr>
      <w:r w:rsidRPr="00856CA2">
        <w:rPr>
          <w:rFonts w:cstheme="minorHAnsi"/>
          <w:b/>
          <w:sz w:val="24"/>
          <w:szCs w:val="24"/>
          <w:u w:val="single"/>
        </w:rPr>
        <w:t>Inżynieria Biomedyczna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800"/>
        <w:gridCol w:w="10750"/>
      </w:tblGrid>
      <w:tr w:rsidR="004F65FB" w:rsidRPr="004F65FB" w14:paraId="5D0F2514" w14:textId="77777777" w:rsidTr="004F65FB">
        <w:trPr>
          <w:trHeight w:val="2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2F28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dr inż. Piotr Penkała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DB30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891E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Analiza przebiegu </w:t>
            </w:r>
            <w:proofErr w:type="spellStart"/>
            <w:r w:rsidRPr="004F65FB">
              <w:rPr>
                <w:rFonts w:eastAsia="Times New Roman" w:cstheme="minorHAnsi"/>
                <w:color w:val="000000"/>
                <w:lang w:eastAsia="pl-PL"/>
              </w:rPr>
              <w:t>osteointegracji</w:t>
            </w:r>
            <w:proofErr w:type="spellEnd"/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 endoprotez stawu biodrowego</w:t>
            </w:r>
          </w:p>
        </w:tc>
      </w:tr>
      <w:tr w:rsidR="004F65FB" w:rsidRPr="004F65FB" w14:paraId="0655132A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60A9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dr inż. Piotr Penkała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F88E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2C2A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Analiza przebiegu </w:t>
            </w:r>
            <w:proofErr w:type="spellStart"/>
            <w:r w:rsidRPr="004F65FB">
              <w:rPr>
                <w:rFonts w:eastAsia="Times New Roman" w:cstheme="minorHAnsi"/>
                <w:color w:val="000000"/>
                <w:lang w:eastAsia="pl-PL"/>
              </w:rPr>
              <w:t>osteointegracji</w:t>
            </w:r>
            <w:proofErr w:type="spellEnd"/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 endoprotez stawu barkowego</w:t>
            </w:r>
          </w:p>
        </w:tc>
      </w:tr>
      <w:tr w:rsidR="004F65FB" w:rsidRPr="004F65FB" w14:paraId="42E8E87A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E5D0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dr inż. Piotr Penkała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0ED7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2361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Analiza wytrzymałościowa żuchwy</w:t>
            </w:r>
          </w:p>
        </w:tc>
      </w:tr>
      <w:tr w:rsidR="004F65FB" w:rsidRPr="004F65FB" w14:paraId="12B696A0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588C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Prof. </w:t>
            </w: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inż. Rafał Rusinek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F6F6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F7D6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Wpływ nierówności drogi na komfort podróży samochodem - badania symulacyjne</w:t>
            </w:r>
          </w:p>
        </w:tc>
      </w:tr>
      <w:tr w:rsidR="004F65FB" w:rsidRPr="004F65FB" w14:paraId="75C526BF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2F5A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Prof. </w:t>
            </w: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inż. Rafał Rusinek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3E26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2952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Zastosowanie elastomerów do tłumienia drgań siedziska pojazdu -  analiza numeryczna</w:t>
            </w:r>
          </w:p>
        </w:tc>
      </w:tr>
      <w:tr w:rsidR="004F65FB" w:rsidRPr="004F65FB" w14:paraId="636E0D91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663F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Prof. </w:t>
            </w: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inż. Rafał Rusinek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5848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6A04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Opracowanie modelu ruchu człowieka z użyciem programu </w:t>
            </w:r>
            <w:proofErr w:type="spellStart"/>
            <w:r w:rsidRPr="004F65FB">
              <w:rPr>
                <w:rFonts w:eastAsia="Times New Roman" w:cstheme="minorHAnsi"/>
                <w:color w:val="000000"/>
                <w:lang w:eastAsia="pl-PL"/>
              </w:rPr>
              <w:t>OpenSim</w:t>
            </w:r>
            <w:proofErr w:type="spellEnd"/>
          </w:p>
        </w:tc>
      </w:tr>
      <w:tr w:rsidR="004F65FB" w:rsidRPr="004F65FB" w14:paraId="453B517C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6605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Prof. </w:t>
            </w: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inż. Rafał Rusinek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8856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1FC4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Ocena możliwości odzyskiwania energii z drgań kosteczek słuchowych</w:t>
            </w:r>
          </w:p>
        </w:tc>
      </w:tr>
      <w:tr w:rsidR="004F65FB" w:rsidRPr="004F65FB" w14:paraId="6ECF2716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CD21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 xml:space="preserve">Prof. </w:t>
            </w: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F65FB">
              <w:rPr>
                <w:rFonts w:eastAsia="Times New Roman" w:cstheme="minorHAnsi"/>
                <w:color w:val="000000"/>
                <w:lang w:eastAsia="pl-PL"/>
              </w:rPr>
              <w:t>inż. Rafał Rusinek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1E9D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4CA5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Wideo analiza ruchu człowieka podczas wybranej aktywności fizycznej</w:t>
            </w:r>
          </w:p>
        </w:tc>
      </w:tr>
      <w:tr w:rsidR="004F65FB" w:rsidRPr="004F65FB" w14:paraId="6C5F05F4" w14:textId="77777777" w:rsidTr="004F65FB">
        <w:trPr>
          <w:trHeight w:val="2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C55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dr inż. A. Tor-Świątek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BDBC" w14:textId="77777777" w:rsidR="004F65FB" w:rsidRPr="004F65FB" w:rsidRDefault="004F65FB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2BB" w14:textId="77777777" w:rsidR="004F65FB" w:rsidRPr="004F65FB" w:rsidRDefault="004F65FB" w:rsidP="004F65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F65FB">
              <w:rPr>
                <w:rFonts w:eastAsia="Times New Roman" w:cstheme="minorHAnsi"/>
                <w:color w:val="000000"/>
                <w:lang w:eastAsia="pl-PL"/>
              </w:rPr>
              <w:t>Degradacja abiotyczna termoplastów przeznaczonych do formowania wtryskowego</w:t>
            </w:r>
          </w:p>
        </w:tc>
      </w:tr>
    </w:tbl>
    <w:p w14:paraId="3E2E32C0" w14:textId="5DBB8B57" w:rsidR="004F65FB" w:rsidRDefault="004F65FB">
      <w:pPr>
        <w:rPr>
          <w:rFonts w:cstheme="minorHAnsi"/>
        </w:rPr>
      </w:pPr>
    </w:p>
    <w:p w14:paraId="7EDD70FA" w14:textId="33DF5820" w:rsidR="005D6383" w:rsidRPr="00856CA2" w:rsidRDefault="005A0592">
      <w:pPr>
        <w:rPr>
          <w:rFonts w:cstheme="minorHAnsi"/>
          <w:b/>
          <w:sz w:val="24"/>
          <w:szCs w:val="24"/>
          <w:u w:val="single"/>
        </w:rPr>
      </w:pPr>
      <w:r w:rsidRPr="00856CA2">
        <w:rPr>
          <w:rFonts w:cstheme="minorHAnsi"/>
          <w:b/>
          <w:sz w:val="24"/>
          <w:szCs w:val="24"/>
          <w:u w:val="single"/>
        </w:rPr>
        <w:t>Inżynieria Materiałowa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0773"/>
      </w:tblGrid>
      <w:tr w:rsidR="005A0592" w:rsidRPr="002B4160" w14:paraId="4BE6EBF7" w14:textId="77777777" w:rsidTr="00023983">
        <w:trPr>
          <w:trHeight w:val="290"/>
        </w:trPr>
        <w:tc>
          <w:tcPr>
            <w:tcW w:w="3256" w:type="dxa"/>
            <w:shd w:val="clear" w:color="auto" w:fill="auto"/>
            <w:vAlign w:val="center"/>
            <w:hideMark/>
          </w:tcPr>
          <w:p w14:paraId="703A7938" w14:textId="77777777" w:rsidR="005A0592" w:rsidRPr="002B4160" w:rsidRDefault="005A05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 xml:space="preserve">dr inż. Leszek </w:t>
            </w:r>
            <w:proofErr w:type="spellStart"/>
            <w:r w:rsidRPr="002B4160">
              <w:rPr>
                <w:rFonts w:eastAsia="Times New Roman" w:cstheme="minorHAnsi"/>
                <w:color w:val="000000"/>
                <w:lang w:eastAsia="pl-PL"/>
              </w:rPr>
              <w:t>Gardyński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494240" w14:textId="77777777" w:rsidR="005A0592" w:rsidRPr="002B4160" w:rsidRDefault="005A05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shd w:val="clear" w:color="auto" w:fill="auto"/>
            <w:noWrap/>
            <w:vAlign w:val="center"/>
            <w:hideMark/>
          </w:tcPr>
          <w:p w14:paraId="2B7F40D5" w14:textId="77777777" w:rsidR="005A0592" w:rsidRPr="002B4160" w:rsidRDefault="005A05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>Optymalizacja doboru wirnika poduszkowca ze sterowaniem strumieniowym</w:t>
            </w:r>
          </w:p>
        </w:tc>
      </w:tr>
      <w:tr w:rsidR="005A0592" w:rsidRPr="002B4160" w14:paraId="544D9610" w14:textId="77777777" w:rsidTr="00023983">
        <w:trPr>
          <w:trHeight w:val="290"/>
        </w:trPr>
        <w:tc>
          <w:tcPr>
            <w:tcW w:w="3256" w:type="dxa"/>
            <w:shd w:val="clear" w:color="auto" w:fill="auto"/>
            <w:vAlign w:val="center"/>
            <w:hideMark/>
          </w:tcPr>
          <w:p w14:paraId="74F75298" w14:textId="77777777" w:rsidR="005A0592" w:rsidRPr="002B4160" w:rsidRDefault="005A05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>dr inż. Kazimierz Drozd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2898B0" w14:textId="77777777" w:rsidR="005A0592" w:rsidRPr="002B4160" w:rsidRDefault="005A05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shd w:val="clear" w:color="auto" w:fill="auto"/>
            <w:noWrap/>
            <w:vAlign w:val="center"/>
            <w:hideMark/>
          </w:tcPr>
          <w:p w14:paraId="6376815C" w14:textId="77777777" w:rsidR="005A0592" w:rsidRPr="002B4160" w:rsidRDefault="005A05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B4160">
              <w:rPr>
                <w:rFonts w:eastAsia="Times New Roman" w:cstheme="minorHAnsi"/>
                <w:color w:val="000000"/>
                <w:lang w:eastAsia="pl-PL"/>
              </w:rPr>
              <w:t>Symulacje działania i określenie przyczyny uszkodzenia ruchomego wspornika</w:t>
            </w:r>
          </w:p>
        </w:tc>
      </w:tr>
    </w:tbl>
    <w:p w14:paraId="21BF412C" w14:textId="30871013" w:rsidR="005D6383" w:rsidRDefault="005D6383">
      <w:pPr>
        <w:rPr>
          <w:rFonts w:cstheme="minorHAnsi"/>
        </w:rPr>
      </w:pPr>
    </w:p>
    <w:p w14:paraId="48806632" w14:textId="6BB690E1" w:rsidR="005A0592" w:rsidRPr="00E14ECB" w:rsidRDefault="00023983">
      <w:pPr>
        <w:rPr>
          <w:rFonts w:cstheme="minorHAnsi"/>
          <w:b/>
          <w:sz w:val="24"/>
          <w:szCs w:val="24"/>
          <w:u w:val="single"/>
        </w:rPr>
      </w:pPr>
      <w:r w:rsidRPr="00E14ECB">
        <w:rPr>
          <w:rFonts w:cstheme="minorHAnsi"/>
          <w:b/>
          <w:sz w:val="24"/>
          <w:szCs w:val="24"/>
          <w:u w:val="single"/>
        </w:rPr>
        <w:t>Inżynieria Produkcji</w:t>
      </w: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0582"/>
      </w:tblGrid>
      <w:tr w:rsidR="00023983" w:rsidRPr="002930A4" w14:paraId="79B0C0EB" w14:textId="77777777" w:rsidTr="00023983">
        <w:trPr>
          <w:trHeight w:val="29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C322C33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 xml:space="preserve">dr inż. Elżbieta </w:t>
            </w:r>
            <w:proofErr w:type="spellStart"/>
            <w:r w:rsidRPr="002930A4">
              <w:rPr>
                <w:rFonts w:eastAsia="Times New Roman" w:cstheme="minorHAnsi"/>
                <w:color w:val="000000"/>
                <w:lang w:eastAsia="pl-PL"/>
              </w:rPr>
              <w:t>Doluk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D66862" w14:textId="77777777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center"/>
            <w:hideMark/>
          </w:tcPr>
          <w:p w14:paraId="7B6F58DB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Wpływ parametrów technologicznych na jakość powierzchni kompozytu epoksydowo-węglowego po obróbce skrawaniem</w:t>
            </w:r>
          </w:p>
        </w:tc>
      </w:tr>
      <w:tr w:rsidR="00023983" w:rsidRPr="002930A4" w14:paraId="6025F073" w14:textId="77777777" w:rsidTr="00023983">
        <w:trPr>
          <w:trHeight w:val="29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CE5DEDA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 xml:space="preserve">dr inż. Elżbieta </w:t>
            </w:r>
            <w:proofErr w:type="spellStart"/>
            <w:r w:rsidRPr="002930A4">
              <w:rPr>
                <w:rFonts w:eastAsia="Times New Roman" w:cstheme="minorHAnsi"/>
                <w:color w:val="000000"/>
                <w:lang w:eastAsia="pl-PL"/>
              </w:rPr>
              <w:t>Doluk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A2FED3" w14:textId="77777777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center"/>
            <w:hideMark/>
          </w:tcPr>
          <w:p w14:paraId="2D16D63F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Porównanie dokładności wykonania otworów po wierceniu i frezowaniu spiralnym hybrydowych konstrukcji przekładkowych</w:t>
            </w:r>
          </w:p>
        </w:tc>
      </w:tr>
      <w:tr w:rsidR="00023983" w:rsidRPr="002930A4" w14:paraId="6D93B0FE" w14:textId="77777777" w:rsidTr="00023983">
        <w:trPr>
          <w:trHeight w:val="29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A864325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 xml:space="preserve">dr inż. Elżbieta </w:t>
            </w:r>
            <w:proofErr w:type="spellStart"/>
            <w:r w:rsidRPr="002930A4">
              <w:rPr>
                <w:rFonts w:eastAsia="Times New Roman" w:cstheme="minorHAnsi"/>
                <w:color w:val="000000"/>
                <w:lang w:eastAsia="pl-PL"/>
              </w:rPr>
              <w:t>Doluk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CAB456" w14:textId="77777777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center"/>
            <w:hideMark/>
          </w:tcPr>
          <w:p w14:paraId="2A75358A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Ocena jakości powierzchni po frezowaniu hybrydowej konstrukcji przekładkowej</w:t>
            </w:r>
          </w:p>
        </w:tc>
      </w:tr>
      <w:tr w:rsidR="00023983" w:rsidRPr="002930A4" w14:paraId="12F72ED7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55F9F383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FFD083" w14:textId="6AC75DCE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20EF2F52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Techniczne i organizacyjne zmiany w wybranym procesie produkcyjnym</w:t>
            </w:r>
          </w:p>
        </w:tc>
      </w:tr>
      <w:tr w:rsidR="00023983" w:rsidRPr="002930A4" w14:paraId="1E6B30C4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2FCC9D9C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C749A7" w14:textId="7D669B86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13617FA9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Wybrane zagadnienia zmian technologicznych w  procesie produkc</w:t>
            </w:r>
            <w:r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2930A4">
              <w:rPr>
                <w:rFonts w:eastAsia="Times New Roman" w:cstheme="minorHAnsi"/>
                <w:color w:val="000000"/>
                <w:lang w:eastAsia="pl-PL"/>
              </w:rPr>
              <w:t>jnym</w:t>
            </w:r>
          </w:p>
        </w:tc>
      </w:tr>
      <w:tr w:rsidR="00023983" w:rsidRPr="002930A4" w14:paraId="08D79CB5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113A95CA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lastRenderedPageBreak/>
              <w:t>prof. dr hab. inż. Anna Rudawska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911DE8" w14:textId="64694EE6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4D35179C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Opracowanie procesu technologicznego wybranego elementu kon</w:t>
            </w:r>
            <w:r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Pr="002930A4">
              <w:rPr>
                <w:rFonts w:eastAsia="Times New Roman" w:cstheme="minorHAnsi"/>
                <w:color w:val="000000"/>
                <w:lang w:eastAsia="pl-PL"/>
              </w:rPr>
              <w:t>trukcyjnego</w:t>
            </w:r>
          </w:p>
        </w:tc>
      </w:tr>
      <w:tr w:rsidR="00023983" w:rsidRPr="002930A4" w14:paraId="4BADD712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52A387D8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9F5D3B" w14:textId="3704CB0F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0AC892A1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Analiza technologiczności na przykładzie wybranego procesu technologicznego</w:t>
            </w:r>
          </w:p>
        </w:tc>
      </w:tr>
      <w:tr w:rsidR="00023983" w:rsidRPr="002930A4" w14:paraId="5E278067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6720AA4C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3220DD" w14:textId="4DEEE1CE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7D23B6C4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Wpływ wybranych czynników konstrukcyjnych na wytrzymałość połączeń klejowych</w:t>
            </w:r>
          </w:p>
        </w:tc>
      </w:tr>
      <w:tr w:rsidR="00023983" w:rsidRPr="002930A4" w14:paraId="416C0EAC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034EB9EB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3F107C" w14:textId="60597021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54685404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Opracowanie technologii klejenia materiałów konstrukcyjnych stosowanych w konstrukcjach przemysłowych</w:t>
            </w:r>
          </w:p>
        </w:tc>
      </w:tr>
      <w:tr w:rsidR="00023983" w:rsidRPr="002930A4" w14:paraId="24DEDB0F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697BA191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F223A6" w14:textId="622F8916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524E6754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Opracowanie technologii montażu w wybranym procesie przemysłowym</w:t>
            </w:r>
          </w:p>
        </w:tc>
      </w:tr>
      <w:tr w:rsidR="00023983" w:rsidRPr="002930A4" w14:paraId="6AE3A383" w14:textId="77777777" w:rsidTr="00023983">
        <w:trPr>
          <w:trHeight w:val="290"/>
        </w:trPr>
        <w:tc>
          <w:tcPr>
            <w:tcW w:w="3256" w:type="dxa"/>
            <w:shd w:val="clear" w:color="000000" w:fill="FFFFFF"/>
            <w:noWrap/>
            <w:vAlign w:val="bottom"/>
            <w:hideMark/>
          </w:tcPr>
          <w:p w14:paraId="14868440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78C4EC4" w14:textId="54AB0ECC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bottom"/>
            <w:hideMark/>
          </w:tcPr>
          <w:p w14:paraId="2CB65B91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Wybrane zagadnienia technologiczności procesu montażu</w:t>
            </w:r>
          </w:p>
        </w:tc>
      </w:tr>
      <w:tr w:rsidR="00023983" w:rsidRPr="002930A4" w14:paraId="6D2F8A8B" w14:textId="77777777" w:rsidTr="00023983">
        <w:trPr>
          <w:trHeight w:val="29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2B2CEEA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dr inż. Andrzej Mitura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B8B5AF" w14:textId="77777777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center"/>
            <w:hideMark/>
          </w:tcPr>
          <w:p w14:paraId="391EC9C6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Eksperymentalne wyznaczanie prędkości kątowej ruchomych elementów obrabiarek za pomocą analizy informacji wizyjnej.</w:t>
            </w:r>
          </w:p>
        </w:tc>
      </w:tr>
      <w:tr w:rsidR="00023983" w:rsidRPr="002930A4" w14:paraId="727DC050" w14:textId="77777777" w:rsidTr="00023983">
        <w:trPr>
          <w:trHeight w:val="29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3E2D9A0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dr inż. Andrzej Mitura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C3B4F4" w14:textId="77777777" w:rsidR="00023983" w:rsidRPr="002930A4" w:rsidRDefault="00023983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582" w:type="dxa"/>
            <w:shd w:val="clear" w:color="000000" w:fill="FFFFFF"/>
            <w:noWrap/>
            <w:vAlign w:val="center"/>
            <w:hideMark/>
          </w:tcPr>
          <w:p w14:paraId="2F01C8B6" w14:textId="77777777" w:rsidR="00023983" w:rsidRPr="002930A4" w:rsidRDefault="00023983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930A4">
              <w:rPr>
                <w:rFonts w:eastAsia="Times New Roman" w:cstheme="minorHAnsi"/>
                <w:color w:val="000000"/>
                <w:lang w:eastAsia="pl-PL"/>
              </w:rPr>
              <w:t>Doświadczalna analiza wpływu zamocowania elementu obrabianego na jego częstości drgań własnych.</w:t>
            </w:r>
          </w:p>
        </w:tc>
      </w:tr>
    </w:tbl>
    <w:p w14:paraId="4637E1B6" w14:textId="09C14B1D" w:rsidR="005A0592" w:rsidRDefault="005A0592">
      <w:pPr>
        <w:rPr>
          <w:rFonts w:cstheme="minorHAnsi"/>
        </w:rPr>
      </w:pPr>
    </w:p>
    <w:p w14:paraId="576B48E9" w14:textId="1298EB19" w:rsidR="00330692" w:rsidRPr="00E14ECB" w:rsidRDefault="00330692">
      <w:pPr>
        <w:rPr>
          <w:rFonts w:cstheme="minorHAnsi"/>
          <w:b/>
          <w:sz w:val="24"/>
          <w:szCs w:val="24"/>
          <w:u w:val="single"/>
        </w:rPr>
      </w:pPr>
      <w:r w:rsidRPr="00E14ECB">
        <w:rPr>
          <w:rFonts w:cstheme="minorHAnsi"/>
          <w:b/>
          <w:sz w:val="24"/>
          <w:szCs w:val="24"/>
          <w:u w:val="single"/>
        </w:rPr>
        <w:t>Mechatronika</w:t>
      </w:r>
    </w:p>
    <w:tbl>
      <w:tblPr>
        <w:tblW w:w="15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0953"/>
      </w:tblGrid>
      <w:tr w:rsidR="00330692" w:rsidRPr="005C362C" w14:paraId="2B51E1CA" w14:textId="77777777" w:rsidTr="00333CF0">
        <w:trPr>
          <w:trHeight w:val="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AF5E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dr inż. Łukasz Kłoda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6D90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DA92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Analiza konstrukcji wzbudnika mechanicznego do obciążeń sinusoidalnych o wysokich amplitudach przemieszczeń</w:t>
            </w:r>
          </w:p>
        </w:tc>
      </w:tr>
      <w:tr w:rsidR="00330692" w:rsidRPr="005C362C" w14:paraId="442B96A6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D88C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Krzysztof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Kęcik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6EB8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4610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Wpływ modyfikacji </w:t>
            </w:r>
            <w:r>
              <w:rPr>
                <w:rFonts w:eastAsia="Times New Roman" w:cstheme="minorHAnsi"/>
                <w:color w:val="000000"/>
                <w:lang w:eastAsia="pl-PL"/>
              </w:rPr>
              <w:t>oscylują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>cego magnesu na odzyskiwanie energii w elektrom</w:t>
            </w:r>
            <w:r>
              <w:rPr>
                <w:rFonts w:eastAsia="Times New Roman" w:cstheme="minorHAnsi"/>
                <w:color w:val="000000"/>
                <w:lang w:eastAsia="pl-PL"/>
              </w:rPr>
              <w:t>agnetycznym harwesterze drgań</w:t>
            </w:r>
          </w:p>
        </w:tc>
      </w:tr>
      <w:tr w:rsidR="00330692" w:rsidRPr="005C362C" w14:paraId="1858FEC2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390B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3390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99D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57086">
              <w:rPr>
                <w:rFonts w:eastAsia="Times New Roman" w:cstheme="minorHAnsi"/>
                <w:color w:val="000000"/>
                <w:lang w:eastAsia="pl-PL"/>
              </w:rPr>
              <w:t>Badania nad układem kontroli parametrów środowiska roboczego maszyn roboczych</w:t>
            </w:r>
          </w:p>
        </w:tc>
      </w:tr>
      <w:tr w:rsidR="00330692" w:rsidRPr="005C362C" w14:paraId="08AF4E86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2056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3E24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5B6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57086">
              <w:rPr>
                <w:rFonts w:eastAsia="Times New Roman" w:cstheme="minorHAnsi"/>
                <w:color w:val="000000"/>
                <w:lang w:eastAsia="pl-PL"/>
              </w:rPr>
              <w:t>Analiza problemu niedogrzania silnika spalinowego i opracowanie koncepcji poprawy stanu cieplnego</w:t>
            </w:r>
          </w:p>
        </w:tc>
      </w:tr>
      <w:tr w:rsidR="00330692" w:rsidRPr="005C362C" w14:paraId="7333ADF4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2858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A49D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368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57086">
              <w:rPr>
                <w:rFonts w:eastAsia="Times New Roman" w:cstheme="minorHAnsi"/>
                <w:color w:val="000000"/>
                <w:lang w:eastAsia="pl-PL"/>
              </w:rPr>
              <w:t xml:space="preserve">Analiza systemów diagnostycznych wybranego stanowiska pracy oraz opracowanie koncepcji automatycznej diagnostyki z wykorzystaniem technologii </w:t>
            </w:r>
            <w:proofErr w:type="spellStart"/>
            <w:r w:rsidRPr="00257086">
              <w:rPr>
                <w:rFonts w:eastAsia="Times New Roman" w:cstheme="minorHAnsi"/>
                <w:color w:val="000000"/>
                <w:lang w:eastAsia="pl-PL"/>
              </w:rPr>
              <w:t>IoT</w:t>
            </w:r>
            <w:proofErr w:type="spellEnd"/>
          </w:p>
        </w:tc>
      </w:tr>
      <w:tr w:rsidR="00330692" w:rsidRPr="005C362C" w14:paraId="7A0F461E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6F8A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CB64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F08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57086">
              <w:rPr>
                <w:rFonts w:eastAsia="Times New Roman" w:cstheme="minorHAnsi"/>
                <w:color w:val="000000"/>
                <w:lang w:eastAsia="pl-PL"/>
              </w:rPr>
              <w:t>Analiza wybranego konwencjonalnego systemu zawieszenia pojazdu oraz opracowanie koncepcji jego zastąpienia systemem adaptacyjnym</w:t>
            </w:r>
          </w:p>
        </w:tc>
      </w:tr>
      <w:tr w:rsidR="00330692" w:rsidRPr="005C362C" w14:paraId="0E8E45CA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40BA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C1B5B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283C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Sterowanie zawirowaniem ładunku w cylindrze dwupaliwowego silnika o zapłonie samoczynnym mieszanki o kontrolowanej reaktywności</w:t>
            </w:r>
          </w:p>
        </w:tc>
      </w:tr>
      <w:tr w:rsidR="00330692" w:rsidRPr="005C362C" w14:paraId="6A28D078" w14:textId="77777777" w:rsidTr="00333CF0">
        <w:trPr>
          <w:trHeight w:val="5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0E82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4693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5BD5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 Wpływ parametrów sterujących silnikiem o zapłonie samoczynnym mieszanki o kontrolowanej reaktywności na rozkład wielkości cząstek stałych</w:t>
            </w:r>
          </w:p>
        </w:tc>
      </w:tr>
      <w:tr w:rsidR="00330692" w:rsidRPr="005C362C" w14:paraId="50A207F7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807C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D64F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768E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Badania stanowiskowe napędu elektrycznego pojazdu typu ATV w stanach dynamicznych</w:t>
            </w:r>
          </w:p>
        </w:tc>
      </w:tr>
      <w:tr w:rsidR="00330692" w:rsidRPr="005C362C" w14:paraId="721D799F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7B86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B9FF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17EC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Badania symulacyjne napędu elektrycznego pojazdu typu ATV w stanach dynamicznych</w:t>
            </w:r>
          </w:p>
        </w:tc>
      </w:tr>
      <w:tr w:rsidR="00330692" w:rsidRPr="005C362C" w14:paraId="63634198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AE23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6BC8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7CE6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Opracowanie cyfrowego bliźniaka stanowiska badawczego hybrydowego układu napędowego z wodorowym ogniwem paliwowym</w:t>
            </w:r>
          </w:p>
        </w:tc>
      </w:tr>
      <w:tr w:rsidR="00330692" w:rsidRPr="005C362C" w14:paraId="7B14D2FF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4D57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rof. dr hab. inż. Jacek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Hunicz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BFCBE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BB7F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Stanowisko do badań dynamiki uszkodzeń cieplnych akumulatorów elektrochemicznych</w:t>
            </w:r>
          </w:p>
        </w:tc>
      </w:tr>
      <w:tr w:rsidR="00330692" w:rsidRPr="005C362C" w14:paraId="29E4A1A8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7500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Michał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Gęca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5E49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F5D4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Analiza wydajności energetycznej silnika spalinowego i napędu wodorowego w motocyklu</w:t>
            </w:r>
          </w:p>
        </w:tc>
      </w:tr>
      <w:tr w:rsidR="00330692" w:rsidRPr="005C362C" w14:paraId="60401E58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6320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Michał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Gęca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AC32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F7BF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Opracowanie konstrukcji i badania symulacyjne układu napędowego elektrycznego motocykla z uwzględnieniem kryteriów energooszczędności</w:t>
            </w:r>
          </w:p>
        </w:tc>
      </w:tr>
      <w:tr w:rsidR="00330692" w:rsidRPr="005C362C" w14:paraId="0E8CA04E" w14:textId="77777777" w:rsidTr="00333CF0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0C82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dr inż. </w:t>
            </w:r>
            <w:r w:rsidRPr="005C362C">
              <w:rPr>
                <w:rFonts w:eastAsia="Times New Roman" w:cstheme="minorHAnsi"/>
                <w:color w:val="000000"/>
                <w:lang w:eastAsia="pl-PL"/>
              </w:rPr>
              <w:t xml:space="preserve">Michał </w:t>
            </w:r>
            <w:proofErr w:type="spellStart"/>
            <w:r w:rsidRPr="005C362C">
              <w:rPr>
                <w:rFonts w:eastAsia="Times New Roman" w:cstheme="minorHAnsi"/>
                <w:color w:val="000000"/>
                <w:lang w:eastAsia="pl-PL"/>
              </w:rPr>
              <w:t>Gęca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9857" w14:textId="77777777" w:rsidR="00330692" w:rsidRPr="005C362C" w:rsidRDefault="00330692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1586" w14:textId="77777777" w:rsidR="00330692" w:rsidRPr="005C362C" w:rsidRDefault="00330692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362C">
              <w:rPr>
                <w:rFonts w:eastAsia="Times New Roman" w:cstheme="minorHAnsi"/>
                <w:color w:val="000000"/>
                <w:lang w:eastAsia="pl-PL"/>
              </w:rPr>
              <w:t>Analiza wpływu zastosowania otwartego sterownika na precyzję i możliwości dostrajania parametrów pracy silnika spalinowego</w:t>
            </w:r>
          </w:p>
        </w:tc>
      </w:tr>
    </w:tbl>
    <w:p w14:paraId="2B256EED" w14:textId="77777777" w:rsidR="00E14ECB" w:rsidRDefault="00E14ECB">
      <w:pPr>
        <w:rPr>
          <w:rFonts w:cstheme="minorHAnsi"/>
          <w:b/>
          <w:sz w:val="24"/>
          <w:szCs w:val="24"/>
          <w:u w:val="single"/>
        </w:rPr>
      </w:pPr>
    </w:p>
    <w:p w14:paraId="1022524D" w14:textId="0CBC340C" w:rsidR="00333CF0" w:rsidRPr="00E14ECB" w:rsidRDefault="00333CF0">
      <w:pPr>
        <w:rPr>
          <w:rFonts w:cstheme="minorHAnsi"/>
          <w:b/>
          <w:sz w:val="24"/>
          <w:szCs w:val="24"/>
          <w:u w:val="single"/>
        </w:rPr>
      </w:pPr>
      <w:r w:rsidRPr="00E14ECB">
        <w:rPr>
          <w:rFonts w:cstheme="minorHAnsi"/>
          <w:b/>
          <w:sz w:val="24"/>
          <w:szCs w:val="24"/>
          <w:u w:val="single"/>
        </w:rPr>
        <w:t>Robotyzacja procesów wytwórczych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666"/>
        <w:gridCol w:w="10666"/>
      </w:tblGrid>
      <w:tr w:rsidR="00333CF0" w:rsidRPr="001D6921" w14:paraId="5639B12C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93790A3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hab. inż. Piotr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Wolszczak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3B4A8AA" w14:textId="4E5AA44C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14B7475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Uczenie maszynowe z zastosowaniem kamer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hiperspektralnych</w:t>
            </w:r>
            <w:proofErr w:type="spellEnd"/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 w nadzorowaniu be</w:t>
            </w:r>
            <w:r>
              <w:rPr>
                <w:rFonts w:eastAsia="Times New Roman" w:cstheme="minorHAnsi"/>
                <w:color w:val="000000"/>
                <w:lang w:eastAsia="pl-PL"/>
              </w:rPr>
              <w:t>zpieczeństwa produkcji żywności</w:t>
            </w:r>
          </w:p>
        </w:tc>
      </w:tr>
      <w:tr w:rsidR="00333CF0" w:rsidRPr="001D6921" w14:paraId="71894CA6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E4EBE85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hab. inż. Piotr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Wolszczak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DEFF6D8" w14:textId="065DD25A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69DD8020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Przenośny analizator widma optycznego do zastosowań w środowisku przemysłowym</w:t>
            </w:r>
          </w:p>
        </w:tc>
      </w:tr>
      <w:tr w:rsidR="00333CF0" w:rsidRPr="001D6921" w14:paraId="0A9D2DBB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B4E7444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hab. inż. Piotr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Wolszczak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BCF2733" w14:textId="585B78E5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651FA8D7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Zastosowanie analizy numerycznej i pomiarów drgań w procesie ulepszania ko</w:t>
            </w:r>
            <w:r>
              <w:rPr>
                <w:rFonts w:eastAsia="Times New Roman" w:cstheme="minorHAnsi"/>
                <w:color w:val="000000"/>
                <w:lang w:eastAsia="pl-PL"/>
              </w:rPr>
              <w:t>nstrukcji narzędzi skrawających</w:t>
            </w:r>
          </w:p>
        </w:tc>
      </w:tr>
      <w:tr w:rsidR="00333CF0" w:rsidRPr="001D6921" w14:paraId="3D24F4AF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AF00872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hab. inż. Piotr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Wolszczak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580C904" w14:textId="4839DDDB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68AC82DB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Modelowanie proces</w:t>
            </w:r>
            <w:r>
              <w:rPr>
                <w:rFonts w:eastAsia="Times New Roman" w:cstheme="minorHAnsi"/>
                <w:color w:val="000000"/>
                <w:lang w:eastAsia="pl-PL"/>
              </w:rPr>
              <w:t>u osadzania topionego materiału</w:t>
            </w:r>
          </w:p>
        </w:tc>
      </w:tr>
      <w:tr w:rsidR="00333CF0" w:rsidRPr="001D6921" w14:paraId="1BAB4040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DCBB158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hab. inż. Piotr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Wolszczak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A5F59A8" w14:textId="6F00ED47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56FF4FF5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Przemysłowy optyczny system lokalizowania obiektów 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przestrzeni trójwymiarowej</w:t>
            </w:r>
          </w:p>
        </w:tc>
      </w:tr>
      <w:tr w:rsidR="00333CF0" w:rsidRPr="001D6921" w14:paraId="084A3855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3CC8D5A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Grzegorz Litak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9576EB8" w14:textId="119BAB04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1A3F4517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Przetwarzanie energii </w:t>
            </w:r>
            <w:r>
              <w:rPr>
                <w:rFonts w:eastAsia="Times New Roman" w:cstheme="minorHAnsi"/>
                <w:color w:val="000000"/>
                <w:lang w:eastAsia="pl-PL"/>
              </w:rPr>
              <w:t>wiatru w tunelu aerodynamicznym</w:t>
            </w:r>
          </w:p>
        </w:tc>
      </w:tr>
      <w:tr w:rsidR="00333CF0" w:rsidRPr="001D6921" w14:paraId="02AB98FA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25FD877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Grzegorz Litak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520020ED" w14:textId="1BFC736D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69FBF9D0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Przetwarzanie energii mechanicznej z osc</w:t>
            </w:r>
            <w:r>
              <w:rPr>
                <w:rFonts w:eastAsia="Times New Roman" w:cstheme="minorHAnsi"/>
                <w:color w:val="000000"/>
                <w:lang w:eastAsia="pl-PL"/>
              </w:rPr>
              <w:t>ylatora o zmiennych parametrach</w:t>
            </w:r>
          </w:p>
        </w:tc>
      </w:tr>
      <w:tr w:rsidR="00333CF0" w:rsidRPr="001D6921" w14:paraId="08BC08AA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C185E54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DE77624" w14:textId="3EE4CE33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53AC0155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Analiza porównawcza wybranych rodzajów połączeń montażowych</w:t>
            </w:r>
          </w:p>
        </w:tc>
      </w:tr>
      <w:tr w:rsidR="00333CF0" w:rsidRPr="001D6921" w14:paraId="72169BA6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0A51768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87FCCB8" w14:textId="77777777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69DD83C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technologii klejenia materiałów konstrukcyjnych stosowanych w konstrukcjach przemysłowych</w:t>
            </w:r>
          </w:p>
        </w:tc>
      </w:tr>
      <w:tr w:rsidR="00333CF0" w:rsidRPr="001D6921" w14:paraId="03CF061A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85E2E62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02641D8" w14:textId="77777777" w:rsidR="00333CF0" w:rsidRPr="001D6921" w:rsidRDefault="00333CF0" w:rsidP="00333C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56B89F95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technologii montażu w wybranym procesie przemysłowym</w:t>
            </w:r>
          </w:p>
        </w:tc>
      </w:tr>
      <w:tr w:rsidR="00333CF0" w:rsidRPr="001D6921" w14:paraId="20A43628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829D5A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prof. dr hab. inż. Anna Rudawska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37F763EE" w14:textId="77777777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28C174A2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Wybrane zagadnienia technologiczności procesu montażu</w:t>
            </w:r>
          </w:p>
        </w:tc>
      </w:tr>
      <w:tr w:rsidR="00333CF0" w:rsidRPr="001D6921" w14:paraId="5ED0649D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6BE6510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dr inż. Andrzej Mitura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6137EA0E" w14:textId="77777777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391B13B9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Modelowa</w:t>
            </w:r>
            <w:r>
              <w:rPr>
                <w:rFonts w:eastAsia="Times New Roman" w:cstheme="minorHAnsi"/>
                <w:color w:val="000000"/>
                <w:lang w:eastAsia="pl-PL"/>
              </w:rPr>
              <w:t>nie i sterowanie ruchem suwnicy</w:t>
            </w:r>
          </w:p>
        </w:tc>
      </w:tr>
      <w:tr w:rsidR="00333CF0" w:rsidRPr="001D6921" w14:paraId="69750AD5" w14:textId="77777777" w:rsidTr="00333CF0">
        <w:trPr>
          <w:trHeight w:val="53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BB0D504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9E8EF91" w14:textId="1FD6AEA5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vAlign w:val="center"/>
            <w:hideMark/>
          </w:tcPr>
          <w:p w14:paraId="083B63EC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Opracowanie rozwiązania konstrukcyjnego stanowiska demonstracyjnego z zakresu detekcji i diagnostyki usterek </w:t>
            </w:r>
            <w:r>
              <w:rPr>
                <w:rFonts w:eastAsia="Times New Roman" w:cstheme="minorHAnsi"/>
                <w:color w:val="000000"/>
                <w:lang w:eastAsia="pl-PL"/>
              </w:rPr>
              <w:t>układów automatyki przemysłowej</w:t>
            </w:r>
          </w:p>
        </w:tc>
      </w:tr>
      <w:tr w:rsidR="00333CF0" w:rsidRPr="001D6921" w14:paraId="68EB2EB2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A2D6CC3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4BB25772" w14:textId="09F6BA80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vAlign w:val="center"/>
            <w:hideMark/>
          </w:tcPr>
          <w:p w14:paraId="13D18BC1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rozwiązania konstrukcyjnego systemu do zautomatyzowanego pomiaru dokładności geometryczne</w:t>
            </w:r>
            <w:r>
              <w:rPr>
                <w:rFonts w:eastAsia="Times New Roman" w:cstheme="minorHAnsi"/>
                <w:color w:val="000000"/>
                <w:lang w:eastAsia="pl-PL"/>
              </w:rPr>
              <w:t>j wałków na liniach wytwórczych</w:t>
            </w:r>
          </w:p>
        </w:tc>
      </w:tr>
      <w:tr w:rsidR="00333CF0" w:rsidRPr="001D6921" w14:paraId="390BE94F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16B5CB9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2ED0FAED" w14:textId="595D69B6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22372825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Przeprowadzenie analizy dokładności systemu do pomiaru płaskości z wykorzyst</w:t>
            </w:r>
            <w:r>
              <w:rPr>
                <w:rFonts w:eastAsia="Times New Roman" w:cstheme="minorHAnsi"/>
                <w:color w:val="000000"/>
                <w:lang w:eastAsia="pl-PL"/>
              </w:rPr>
              <w:t>aniem czujników wielowiązkowych</w:t>
            </w:r>
          </w:p>
        </w:tc>
      </w:tr>
      <w:tr w:rsidR="00333CF0" w:rsidRPr="001D6921" w14:paraId="2D3C67EC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9025BA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A841634" w14:textId="6FAD4135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vAlign w:val="center"/>
            <w:hideMark/>
          </w:tcPr>
          <w:p w14:paraId="08548343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zoptymalizowanego rozwiązania konstrukcyjnego jednostki do zgrzewania komponentów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z PEHD o napędzie elektrycznym</w:t>
            </w:r>
          </w:p>
        </w:tc>
      </w:tr>
      <w:tr w:rsidR="00333CF0" w:rsidRPr="001D6921" w14:paraId="098C36ED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16BA6A0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19E3EC18" w14:textId="64AB8324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57E50F63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rozwiązania konstrukcyjnego stanowiska laboratoryjnego do oceny prawidłowości montażu ś</w:t>
            </w:r>
            <w:r>
              <w:rPr>
                <w:rFonts w:eastAsia="Times New Roman" w:cstheme="minorHAnsi"/>
                <w:color w:val="000000"/>
                <w:lang w:eastAsia="pl-PL"/>
              </w:rPr>
              <w:t>rub</w:t>
            </w:r>
          </w:p>
        </w:tc>
      </w:tr>
      <w:tr w:rsidR="00333CF0" w:rsidRPr="001D6921" w14:paraId="10895581" w14:textId="77777777" w:rsidTr="00333CF0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323D7B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71189652" w14:textId="22D2E3B5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noWrap/>
            <w:vAlign w:val="center"/>
            <w:hideMark/>
          </w:tcPr>
          <w:p w14:paraId="574BC31F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Opracowanie konstrukcji zautomatyzowanej nitownicy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do nitów z tworzywa sztucznego</w:t>
            </w:r>
          </w:p>
        </w:tc>
      </w:tr>
      <w:tr w:rsidR="00333CF0" w:rsidRPr="001D6921" w14:paraId="6D5434D7" w14:textId="77777777" w:rsidTr="00333CF0">
        <w:trPr>
          <w:trHeight w:val="53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FA1F626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 xml:space="preserve">dr inż. Jacek </w:t>
            </w:r>
            <w:proofErr w:type="spellStart"/>
            <w:r w:rsidRPr="001D6921">
              <w:rPr>
                <w:rFonts w:eastAsia="Times New Roman" w:cstheme="minorHAnsi"/>
                <w:color w:val="000000"/>
                <w:lang w:eastAsia="pl-PL"/>
              </w:rPr>
              <w:t>Domińczuk</w:t>
            </w:r>
            <w:proofErr w:type="spellEnd"/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14:paraId="036D0A2B" w14:textId="0F765240" w:rsidR="00333CF0" w:rsidRPr="001D6921" w:rsidRDefault="00333CF0" w:rsidP="009F2F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666" w:type="dxa"/>
            <w:shd w:val="clear" w:color="000000" w:fill="FFFFFF"/>
            <w:vAlign w:val="center"/>
            <w:hideMark/>
          </w:tcPr>
          <w:p w14:paraId="092BB890" w14:textId="77777777" w:rsidR="00333CF0" w:rsidRPr="001D6921" w:rsidRDefault="00333CF0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6921">
              <w:rPr>
                <w:rFonts w:eastAsia="Times New Roman" w:cstheme="minorHAnsi"/>
                <w:color w:val="000000"/>
                <w:lang w:eastAsia="pl-PL"/>
              </w:rPr>
              <w:t>Przeprowadzenie doboru i konfiguracji robota przemysłowego dla zdefiniowanego systemu przenoszenia produktu w oparciu o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wybrane kryteria optymalizacji</w:t>
            </w:r>
          </w:p>
        </w:tc>
      </w:tr>
    </w:tbl>
    <w:p w14:paraId="3C56CE5D" w14:textId="7406428F" w:rsidR="00333CF0" w:rsidRDefault="00333CF0">
      <w:pPr>
        <w:rPr>
          <w:rFonts w:cstheme="minorHAnsi"/>
          <w:b/>
        </w:rPr>
      </w:pPr>
    </w:p>
    <w:p w14:paraId="4CB1C2C4" w14:textId="77777777" w:rsidR="00840C2A" w:rsidRDefault="00840C2A">
      <w:pPr>
        <w:rPr>
          <w:rFonts w:cstheme="minorHAnsi"/>
          <w:b/>
          <w:color w:val="A8D08D" w:themeColor="accent6" w:themeTint="99"/>
        </w:rPr>
      </w:pPr>
    </w:p>
    <w:p w14:paraId="2F34556C" w14:textId="77CB48B8" w:rsidR="000009DE" w:rsidRPr="00840C2A" w:rsidRDefault="000009DE">
      <w:pPr>
        <w:rPr>
          <w:rFonts w:cstheme="minorHAnsi"/>
          <w:b/>
          <w:sz w:val="24"/>
          <w:szCs w:val="24"/>
          <w:u w:val="single"/>
        </w:rPr>
      </w:pPr>
      <w:r w:rsidRPr="00840C2A">
        <w:rPr>
          <w:rFonts w:cstheme="minorHAnsi"/>
          <w:b/>
          <w:sz w:val="24"/>
          <w:szCs w:val="24"/>
          <w:u w:val="single"/>
        </w:rPr>
        <w:lastRenderedPageBreak/>
        <w:t>Transport</w:t>
      </w: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0773"/>
      </w:tblGrid>
      <w:tr w:rsidR="000009DE" w:rsidRPr="00EA1D3D" w14:paraId="53F2B3AE" w14:textId="77777777" w:rsidTr="000009DE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5E3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Andrzej Mitura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E15D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33528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Doświadczalna analiza wpływu rodzaju nawierzchni na komfort jazdy pojazdem mechanicznym</w:t>
            </w:r>
          </w:p>
        </w:tc>
      </w:tr>
      <w:tr w:rsidR="000009DE" w:rsidRPr="00EA1D3D" w14:paraId="022C5556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3F1FE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hab. inż. Marek Borowiec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75BE9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1DF42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Opracowanie modelu numerycznego podwójnego wahadła, badanie wpływu tłumienia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wiskotyczn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go</w:t>
            </w:r>
            <w:proofErr w:type="spellEnd"/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 na pracę układu</w:t>
            </w:r>
          </w:p>
        </w:tc>
      </w:tr>
      <w:tr w:rsidR="000009DE" w:rsidRPr="00EA1D3D" w14:paraId="7CC7BA94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7DB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D952D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C092A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Cyberbezpieczeństwo</w:t>
            </w:r>
            <w:proofErr w:type="spellEnd"/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samochodów autonomicznych </w:t>
            </w:r>
          </w:p>
        </w:tc>
      </w:tr>
      <w:tr w:rsidR="000009DE" w:rsidRPr="00EA1D3D" w14:paraId="1D5ABA6D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C7C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55164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04317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Prognozowanie uszkodzeń autobusów elektrycznych</w:t>
            </w:r>
          </w:p>
        </w:tc>
      </w:tr>
      <w:tr w:rsidR="000009DE" w:rsidRPr="00EA1D3D" w14:paraId="450174E8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9EB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CD33E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09A7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Zastosowanie analizy danych ty</w:t>
            </w: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u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BigData</w:t>
            </w:r>
            <w:proofErr w:type="spellEnd"/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 w eksploatacji technicznej</w:t>
            </w:r>
          </w:p>
        </w:tc>
      </w:tr>
      <w:tr w:rsidR="000009DE" w:rsidRPr="00EA1D3D" w14:paraId="289DDC33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C74A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04802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764AC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Wykorzystanie metod sztucznej inteligencji do prognozowania zdarzeń w łańcuchach dostaw</w:t>
            </w:r>
          </w:p>
        </w:tc>
      </w:tr>
      <w:tr w:rsidR="000009DE" w:rsidRPr="00EA1D3D" w14:paraId="7C2746A4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4F77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67840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FF7E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oznakowania wybranych odcinków dróg i jego wpływ na bezpieczeństwo ruchu</w:t>
            </w:r>
          </w:p>
        </w:tc>
      </w:tr>
      <w:tr w:rsidR="000009DE" w:rsidRPr="00EA1D3D" w14:paraId="188969BA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DF1F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dr inż. Mariusz Kamiński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8A29E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353F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Optymalizacja tras transportu towarowego z wykorzystaniem algorytmów sztucznej inteligencji</w:t>
            </w:r>
          </w:p>
        </w:tc>
      </w:tr>
      <w:tr w:rsidR="000009DE" w:rsidRPr="00EA1D3D" w14:paraId="4BC3D43D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B832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C35C7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77BE14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Ekonomiczna i techniczna analiza wykorzystania ciągników siodłowych z elektrycznym napędem akumulatorowym  w transporcie dalekobieżnym </w:t>
            </w:r>
          </w:p>
        </w:tc>
      </w:tr>
      <w:tr w:rsidR="000009DE" w:rsidRPr="00EA1D3D" w14:paraId="01C75451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2133C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8ADED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5541BB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Ekonomiczne i techniczne aspekty wykorzystania elektrycznych samochodów ciężarowych w transporcie komunalnym </w:t>
            </w:r>
          </w:p>
        </w:tc>
      </w:tr>
      <w:tr w:rsidR="000009DE" w:rsidRPr="00EA1D3D" w14:paraId="1591384B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BBB44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BF27F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A2E75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Analiza wpływu stanu nawierzchni drogi na przyspieszenia działające na naczepę </w:t>
            </w:r>
          </w:p>
        </w:tc>
      </w:tr>
      <w:tr w:rsidR="000009DE" w:rsidRPr="00EA1D3D" w14:paraId="3A9AA83F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404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2E17E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E17D8E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Projekt systemu do kontroli i korekty rozkładu ładunku i nacisków na osie w samochodzie ciężarowym</w:t>
            </w:r>
          </w:p>
        </w:tc>
      </w:tr>
      <w:tr w:rsidR="000009DE" w:rsidRPr="00EA1D3D" w14:paraId="3060018C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555CC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55F0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2C86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Ekonomiczna i techniczna analiza możliwości wykorzystania silników spalinowych zasilanych wodorem w drogowym transporcie towarowym</w:t>
            </w:r>
          </w:p>
        </w:tc>
      </w:tr>
      <w:tr w:rsidR="000009DE" w:rsidRPr="00EA1D3D" w14:paraId="615CEE61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CA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6DA5E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3402D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Techniczne i ekonomiczne aspekty wykorzystania maszyn elektrycznych zintegrowanych z osiami naczep ciężarowych</w:t>
            </w:r>
          </w:p>
        </w:tc>
      </w:tr>
      <w:tr w:rsidR="000009DE" w:rsidRPr="00EA1D3D" w14:paraId="725E7F2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F30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3931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52DFB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Analiza porównawcza silników spalinowych najnowszej generacji stosowanych w samochodach ciężarowych segmentu ciężkiego </w:t>
            </w:r>
          </w:p>
        </w:tc>
      </w:tr>
      <w:tr w:rsidR="000009DE" w:rsidRPr="00EA1D3D" w14:paraId="087A4956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A9B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0A3A" w14:textId="77777777" w:rsidR="000009DE" w:rsidRPr="00EA1D3D" w:rsidRDefault="000009DE" w:rsidP="00000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41082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Możliwości wykorzystania sztucznej inteligencji w obsłudze predykcyjnej pojazdów ciężarowych </w:t>
            </w:r>
          </w:p>
        </w:tc>
      </w:tr>
      <w:tr w:rsidR="000009DE" w:rsidRPr="00EA1D3D" w14:paraId="7031C56B" w14:textId="77777777" w:rsidTr="000009DE">
        <w:trPr>
          <w:trHeight w:val="5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274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ADF9A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40DB8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Ekonomiczne i techniczne aspekty funkcjonowania systemów opłat drogowych skorelowanych z poziomem emisji CO2 w drogowym transporcie ciężarowym</w:t>
            </w:r>
          </w:p>
        </w:tc>
      </w:tr>
      <w:tr w:rsidR="000009DE" w:rsidRPr="00EA1D3D" w14:paraId="45C0AB8C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86BE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0FE05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DB4E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Ekologiczna i ekonomiczna analiza wykorzystania paliw i napędów alternatywnych w samochodach ciężarowych</w:t>
            </w:r>
          </w:p>
        </w:tc>
      </w:tr>
      <w:tr w:rsidR="000009DE" w:rsidRPr="00EA1D3D" w14:paraId="3BDD2464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0038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F0D1C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6977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Ewolucja technologii akumulatorów dla elektrycznych pojazdów użytkowych</w:t>
            </w:r>
          </w:p>
        </w:tc>
      </w:tr>
      <w:tr w:rsidR="000009DE" w:rsidRPr="00EA1D3D" w14:paraId="78F817FB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57A2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Dariusz Piernikarski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F927B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4E1B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Ewolucja własności aerodynamicznych kabin ciągników siodłowych</w:t>
            </w:r>
          </w:p>
        </w:tc>
      </w:tr>
      <w:tr w:rsidR="000009DE" w:rsidRPr="00EA1D3D" w14:paraId="24392B5D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DE8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0C67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2B51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aktualnych tendencji w likwidacji szkód komunikacyjnych</w:t>
            </w:r>
          </w:p>
        </w:tc>
      </w:tr>
      <w:tr w:rsidR="000009DE" w:rsidRPr="00EA1D3D" w14:paraId="77ECE091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4EB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5008C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2B45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systemów kosztorysowania powypadkowych napraw pojazdów samochodowych</w:t>
            </w:r>
          </w:p>
        </w:tc>
      </w:tr>
      <w:tr w:rsidR="000009DE" w:rsidRPr="00EA1D3D" w14:paraId="39ADD507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03A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8E393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6A4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Powypadkowe badania pojazdów samochodowych w praktyce rzeczoznawców samochodowych</w:t>
            </w:r>
          </w:p>
        </w:tc>
      </w:tr>
      <w:tr w:rsidR="000009DE" w:rsidRPr="00EA1D3D" w14:paraId="04072ADC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4B34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BE5AE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70B3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i rekonstrukcja wypadków drogowych z udziałem pieszych</w:t>
            </w:r>
          </w:p>
        </w:tc>
      </w:tr>
      <w:tr w:rsidR="000009DE" w:rsidRPr="00EA1D3D" w14:paraId="3256B986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EB87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F56F7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7E8B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bezpieczeństwa na drogach i ścieżkach rowerowych na terenie Lublina</w:t>
            </w:r>
          </w:p>
        </w:tc>
      </w:tr>
      <w:tr w:rsidR="000009DE" w:rsidRPr="00EA1D3D" w14:paraId="0EFD3DB3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20B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D1BC5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F5358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Likwidacja szkód komunikacyjnych z zastosowaniem części zamiennych innych niż oryginalne z analizą ich jakości</w:t>
            </w:r>
          </w:p>
        </w:tc>
      </w:tr>
      <w:tr w:rsidR="000009DE" w:rsidRPr="00EA1D3D" w14:paraId="191D242A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B0A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Rafał Wrona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8D799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3CA8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Wpływ napraw powypadkowych pojazdów samochodowych na bezpieczeństwo drogowe</w:t>
            </w:r>
          </w:p>
        </w:tc>
      </w:tr>
      <w:tr w:rsidR="000009DE" w:rsidRPr="00EA1D3D" w14:paraId="63D683D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1C8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11707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D3E2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procesów transportowych w wybranym przedsiębiorstwie</w:t>
            </w:r>
          </w:p>
        </w:tc>
      </w:tr>
      <w:tr w:rsidR="000009DE" w:rsidRPr="00EA1D3D" w14:paraId="37D437C1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738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899CC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70F0D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i optymalizacja systemu  komunikacji miejskiej w mieście Świdnik</w:t>
            </w:r>
          </w:p>
        </w:tc>
      </w:tr>
      <w:tr w:rsidR="000009DE" w:rsidRPr="00EA1D3D" w14:paraId="0040694B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C43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49C9F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963A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czasu pracy kierowcy i wykorzystania środków transportu w wybranym przedsiębiorstwie</w:t>
            </w:r>
          </w:p>
        </w:tc>
      </w:tr>
      <w:tr w:rsidR="000009DE" w:rsidRPr="00EA1D3D" w14:paraId="392BED3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062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C46C8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43542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obsługi pasażerskiej wybranego miasta.</w:t>
            </w:r>
          </w:p>
        </w:tc>
      </w:tr>
      <w:tr w:rsidR="000009DE" w:rsidRPr="00EA1D3D" w14:paraId="45BFBA9D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E7FD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BB7AB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1DE0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Koncepcja sterowania ruchem ulicznym w wybranym obszarze miasta.</w:t>
            </w:r>
          </w:p>
        </w:tc>
      </w:tr>
      <w:tr w:rsidR="000009DE" w:rsidRPr="00EA1D3D" w14:paraId="0A186B74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ED7A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1565B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AD6A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i optymalizacja funkcjonowania sygnalizacji świetlnej na przykładzie wybranego obszaru sieci komunikacyjnej</w:t>
            </w:r>
          </w:p>
        </w:tc>
      </w:tr>
      <w:tr w:rsidR="000009DE" w:rsidRPr="00EA1D3D" w14:paraId="548D6EAF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04E0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AE702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D053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i optymalizacja programu poprawy bezpieczeństwa dla obszaru wybranego powiatu</w:t>
            </w:r>
          </w:p>
        </w:tc>
      </w:tr>
      <w:tr w:rsidR="000009DE" w:rsidRPr="00EA1D3D" w14:paraId="434CE4E2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24D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E09D9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C971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Koncepcja rozwoju sieci dróg rowerowych w wybranym mieście na podstawie pomiarów ruchu rowerowego i istniejącego stanu infrastruktury rowerowej</w:t>
            </w:r>
          </w:p>
        </w:tc>
      </w:tr>
      <w:tr w:rsidR="000009DE" w:rsidRPr="00EA1D3D" w14:paraId="624DE2F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8D4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A2BE6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2CC2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i ocena jakości istniejących tras rowerowych w Lublinie</w:t>
            </w:r>
          </w:p>
        </w:tc>
      </w:tr>
      <w:tr w:rsidR="000009DE" w:rsidRPr="00EA1D3D" w14:paraId="4FDE2FCA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AA18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23370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C058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Badania i ocena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zachowań</w:t>
            </w:r>
            <w:proofErr w:type="spellEnd"/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 rowerzystów i kierowców w obszarach występowania pasów rowerowych wyznaczonych w ramach jezdni.</w:t>
            </w:r>
          </w:p>
        </w:tc>
      </w:tr>
      <w:tr w:rsidR="000009DE" w:rsidRPr="00EA1D3D" w14:paraId="11C217E6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475B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>Cezary Sarnowski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A21E9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3B5CB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organizacji i funkcjonowania spedycji na rynku branży TSL w Polsce.</w:t>
            </w:r>
          </w:p>
        </w:tc>
      </w:tr>
      <w:tr w:rsidR="000009DE" w:rsidRPr="00EA1D3D" w14:paraId="59445F6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B7C4A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C0364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9AEB5F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Badania symulacyjne elektrycznego układu napędowego pojazdu ciężarowego</w:t>
            </w:r>
          </w:p>
        </w:tc>
      </w:tr>
      <w:tr w:rsidR="000009DE" w:rsidRPr="00EA1D3D" w14:paraId="3E98D40F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C954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6F094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080AF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Badania parametrów funkcjonalnych zdalnie sterowanej platformy transportowej do transportu ładunków w warunkach terenowych</w:t>
            </w:r>
          </w:p>
        </w:tc>
      </w:tr>
      <w:tr w:rsidR="000009DE" w:rsidRPr="00EA1D3D" w14:paraId="25137F44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C1DBE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DB0C7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D3A951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Badania symulacyjne hybrydowego układu napędowego pojazdu terenowego</w:t>
            </w:r>
          </w:p>
        </w:tc>
      </w:tr>
      <w:tr w:rsidR="000009DE" w:rsidRPr="00EA1D3D" w14:paraId="07F4D82A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60A79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CBBB2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9595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Badania symulacyjne elektrycznego układu napędowego motocykla terenowego</w:t>
            </w:r>
          </w:p>
        </w:tc>
      </w:tr>
      <w:tr w:rsidR="000009DE" w:rsidRPr="00EA1D3D" w14:paraId="7B2434AE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854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82E0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F7D145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Wykorzystanie diagnostyki pokładowej II generacji w badaniach eksploatacyjnych pojazdów hybrydowych</w:t>
            </w:r>
          </w:p>
        </w:tc>
      </w:tr>
      <w:tr w:rsidR="000009DE" w:rsidRPr="00EA1D3D" w14:paraId="5D65A535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F7A4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A0EF0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1C0E83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Wykorzystanie diagnostyki pokładowej II generacji w badaniach eksploatacyjnych pojazdów elektrycznych</w:t>
            </w:r>
          </w:p>
        </w:tc>
      </w:tr>
      <w:tr w:rsidR="000009DE" w:rsidRPr="00EA1D3D" w14:paraId="486164EB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D87E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2561" w14:textId="77777777" w:rsidR="000009DE" w:rsidRPr="00EA1D3D" w:rsidRDefault="000009DE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23B847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Wykorzystanie sygnału wibroakustycznego do diagnostyki wybranych układów funkcjonalnych pojazdów samochodowych</w:t>
            </w:r>
          </w:p>
        </w:tc>
      </w:tr>
      <w:tr w:rsidR="000009DE" w:rsidRPr="00EA1D3D" w14:paraId="61F75582" w14:textId="77777777" w:rsidTr="000009DE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5F37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EA1D3D">
              <w:rPr>
                <w:rFonts w:eastAsia="Times New Roman" w:cstheme="minorHAnsi"/>
                <w:color w:val="000000"/>
                <w:lang w:eastAsia="pl-PL"/>
              </w:rPr>
              <w:t xml:space="preserve">Paweł </w:t>
            </w:r>
            <w:proofErr w:type="spellStart"/>
            <w:r w:rsidRPr="00EA1D3D">
              <w:rPr>
                <w:rFonts w:eastAsia="Times New Roman" w:cstheme="minorHAnsi"/>
                <w:color w:val="000000"/>
                <w:lang w:eastAsia="pl-PL"/>
              </w:rPr>
              <w:t>Kordos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6A4A2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6CB06" w14:textId="77777777" w:rsidR="000009DE" w:rsidRPr="00EA1D3D" w:rsidRDefault="000009DE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1D3D">
              <w:rPr>
                <w:rFonts w:eastAsia="Times New Roman" w:cstheme="minorHAnsi"/>
                <w:color w:val="000000"/>
                <w:lang w:eastAsia="pl-PL"/>
              </w:rPr>
              <w:t>Analiza obciążeń konstrukcji jednoosobowego pojazdu terenowego</w:t>
            </w:r>
          </w:p>
        </w:tc>
      </w:tr>
    </w:tbl>
    <w:p w14:paraId="5B37C5AD" w14:textId="6AFF69B4" w:rsidR="000009DE" w:rsidRDefault="000009DE">
      <w:pPr>
        <w:rPr>
          <w:rFonts w:cstheme="minorHAnsi"/>
          <w:b/>
          <w:sz w:val="24"/>
        </w:rPr>
      </w:pPr>
    </w:p>
    <w:p w14:paraId="63871CDE" w14:textId="516B61DD" w:rsidR="00E14ECB" w:rsidRDefault="00E14ECB">
      <w:pPr>
        <w:rPr>
          <w:rFonts w:cstheme="minorHAnsi"/>
          <w:b/>
          <w:sz w:val="24"/>
        </w:rPr>
      </w:pPr>
    </w:p>
    <w:p w14:paraId="1F9646BC" w14:textId="63245FE7" w:rsidR="00E14ECB" w:rsidRDefault="00E14ECB">
      <w:pPr>
        <w:rPr>
          <w:rFonts w:cstheme="minorHAnsi"/>
          <w:b/>
          <w:sz w:val="24"/>
        </w:rPr>
      </w:pPr>
    </w:p>
    <w:p w14:paraId="22FB418A" w14:textId="77777777" w:rsidR="00E14ECB" w:rsidRPr="00E14ECB" w:rsidRDefault="00E14ECB">
      <w:pPr>
        <w:rPr>
          <w:rFonts w:cstheme="minorHAnsi"/>
          <w:b/>
          <w:sz w:val="24"/>
        </w:rPr>
      </w:pPr>
    </w:p>
    <w:p w14:paraId="2C9CA2A7" w14:textId="258B45BF" w:rsidR="005D36A7" w:rsidRPr="00E14ECB" w:rsidRDefault="005D36A7" w:rsidP="005D36A7">
      <w:pPr>
        <w:rPr>
          <w:rFonts w:cstheme="minorHAnsi"/>
          <w:b/>
          <w:sz w:val="24"/>
          <w:u w:val="single"/>
        </w:rPr>
      </w:pPr>
      <w:r w:rsidRPr="00E14ECB">
        <w:rPr>
          <w:rFonts w:cstheme="minorHAnsi"/>
          <w:b/>
          <w:sz w:val="24"/>
          <w:u w:val="single"/>
        </w:rPr>
        <w:t xml:space="preserve">Mechanika i budowa maszyn 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0489"/>
      </w:tblGrid>
      <w:tr w:rsidR="008818AB" w:rsidRPr="004B355D" w14:paraId="66B83163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AB1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inż.. Andrzej Mitura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75FC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1C36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Eksperymentalne wyznaczanie współczynnika restytucji za pomocą analizy informacji wizyjnej</w:t>
            </w:r>
          </w:p>
        </w:tc>
      </w:tr>
      <w:tr w:rsidR="008818AB" w:rsidRPr="004B355D" w14:paraId="580A8692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80D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Andrzej Mitura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F586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9F6B6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doświadczalna wpływu wymiarów belki o zmiennej geometrii na częstości drgań własnych.</w:t>
            </w:r>
          </w:p>
        </w:tc>
      </w:tr>
      <w:tr w:rsidR="008818AB" w:rsidRPr="004B355D" w14:paraId="64F37627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82CE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Jarosław Gawryluk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BE4AB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20B5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procesu ściskania słupa wykonanego z materiału biodegradowalnego</w:t>
            </w:r>
          </w:p>
        </w:tc>
      </w:tr>
      <w:tr w:rsidR="008818AB" w:rsidRPr="004B355D" w14:paraId="7F383A53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9690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Jarosław Gawryluk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F31F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B9D0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Redukcja drgań wirnika z trzema łopatami będącego w ruchu</w:t>
            </w:r>
          </w:p>
        </w:tc>
      </w:tr>
      <w:tr w:rsidR="008818AB" w:rsidRPr="004B355D" w14:paraId="2CC10050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733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Łukasz Kłoda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08E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674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Drgania nieliniowe belek zakrzywionych</w:t>
            </w:r>
          </w:p>
        </w:tc>
      </w:tr>
      <w:tr w:rsidR="008818AB" w:rsidRPr="004B355D" w14:paraId="0B355891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B7A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rof. dr hab. inż. Krzysztof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Kęcik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8385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56D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drgań mechanicznych roweru poruszającego się po różnych nawierzchniach</w:t>
            </w:r>
          </w:p>
        </w:tc>
      </w:tr>
      <w:tr w:rsidR="008818AB" w:rsidRPr="004B355D" w14:paraId="5B85B0B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59B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rof. dr hab. inż. Krzysztof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Kęcik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8D4E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E2A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Odzyskiwanie energii elektrycznej z mechanicznego układu o dwóch stopniach swobody</w:t>
            </w:r>
          </w:p>
        </w:tc>
      </w:tr>
      <w:tr w:rsidR="008818AB" w:rsidRPr="004B355D" w14:paraId="077C16C7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BE6F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8862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C33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Badania i analiza systemów zasilania samochodów elektrycznych</w:t>
            </w:r>
          </w:p>
        </w:tc>
      </w:tr>
      <w:tr w:rsidR="008818AB" w:rsidRPr="004B355D" w14:paraId="368C2B2B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9740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4C9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F1F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metod chłodzenia baterii w samochodach elektrycznych</w:t>
            </w:r>
          </w:p>
        </w:tc>
      </w:tr>
      <w:tr w:rsidR="008818AB" w:rsidRPr="004B355D" w14:paraId="6CBA6792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E17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Marek Adamiec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920F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1EA5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Stanowisko laboratoryjne do badania silników elektrycznych małej mocy</w:t>
            </w:r>
          </w:p>
        </w:tc>
      </w:tr>
      <w:tr w:rsidR="008818AB" w:rsidRPr="004B355D" w14:paraId="6C2B2E5A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3EC1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Marek Adamiec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4F8C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9B1B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Opracowanie metodyki badań układu "ogniwo paliwowe – silnik elektryczny"</w:t>
            </w:r>
          </w:p>
        </w:tc>
      </w:tr>
      <w:tr w:rsidR="008818AB" w:rsidRPr="004B355D" w14:paraId="794F3D01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20D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hab. inż. Emil SASIMOWSKI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B28C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18D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Wpływ warunków wtryskiwania na wybrane właściwości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biokompozytowych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wyprasek wtryskowych</w:t>
            </w:r>
          </w:p>
        </w:tc>
      </w:tr>
      <w:tr w:rsidR="008818AB" w:rsidRPr="004B355D" w14:paraId="424610EB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5555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hab. inż. Emil SASIMOWSKI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9564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C61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Wytłaczanie dwuślimakowe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biokompozycji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polimerowych</w:t>
            </w:r>
          </w:p>
        </w:tc>
      </w:tr>
      <w:tr w:rsidR="008818AB" w:rsidRPr="004B355D" w14:paraId="59D5B949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CC62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hab. Inż. Tomasz KLEPKA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8A3E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0AC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Badanie wybranych właściwości mechanicznych folii z tworzyw biodegradowalnej</w:t>
            </w:r>
          </w:p>
        </w:tc>
      </w:tr>
      <w:tr w:rsidR="008818AB" w:rsidRPr="004B355D" w14:paraId="03BB8838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0533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A. Tor-Świątek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7401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B95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Przetwórstwo i właściwości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recyklatów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termoplastycznych</w:t>
            </w:r>
          </w:p>
        </w:tc>
      </w:tr>
      <w:tr w:rsidR="008818AB" w:rsidRPr="004B355D" w14:paraId="579E33F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6B9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dr inż. Bronisław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Samujło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4FE0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446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Otrzymywanie i właściwości kompozytów z napełniaczami naturalnymi</w:t>
            </w:r>
          </w:p>
        </w:tc>
      </w:tr>
      <w:tr w:rsidR="008818AB" w:rsidRPr="004B355D" w14:paraId="56166AC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C66B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Piotr Ignaciuk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F3A0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2B9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niezawodno</w:t>
            </w:r>
            <w:r>
              <w:rPr>
                <w:rFonts w:eastAsia="Times New Roman" w:cstheme="minorHAnsi"/>
                <w:color w:val="000000"/>
                <w:lang w:eastAsia="pl-PL"/>
              </w:rPr>
              <w:t>ś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ci wybranych podzespoł</w:t>
            </w:r>
            <w:r>
              <w:rPr>
                <w:rFonts w:eastAsia="Times New Roman" w:cstheme="minorHAnsi"/>
                <w:color w:val="000000"/>
                <w:lang w:eastAsia="pl-PL"/>
              </w:rPr>
              <w:t>ów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samochodów dostawczych</w:t>
            </w:r>
          </w:p>
        </w:tc>
      </w:tr>
      <w:tr w:rsidR="008818AB" w:rsidRPr="004B355D" w14:paraId="0FC42C6D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C76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dr inż. 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Piotr Ignaciuk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B153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C77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Model efektywności eksploatacyjnej samochodów dostawczych</w:t>
            </w:r>
          </w:p>
        </w:tc>
      </w:tr>
      <w:tr w:rsidR="008818AB" w:rsidRPr="004B355D" w14:paraId="3A68ED3B" w14:textId="77777777" w:rsidTr="00AD7DEA">
        <w:trPr>
          <w:trHeight w:val="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FF4D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r inż. Michał Rogala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2588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B64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numeryczna kompozytowych konstrukcji przekładkowych.</w:t>
            </w:r>
          </w:p>
        </w:tc>
      </w:tr>
      <w:tr w:rsidR="008818AB" w:rsidRPr="004B355D" w14:paraId="0DCDB4CC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AAF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r inż. Michał Rogala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CC00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029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Wpływ rodzaju zastosowanego rdzenia na właściwości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energoabsorpcyjne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konstrukcji przekładkowej.</w:t>
            </w:r>
          </w:p>
        </w:tc>
      </w:tr>
      <w:tr w:rsidR="008818AB" w:rsidRPr="004B355D" w14:paraId="49A4DF2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9F1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inż. Jakub Gajewski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4345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88F3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Zastosowanie wybranych metod sztucznej inteligencji w projektowaniu kompozytowych konstrukcji przekładkowych.</w:t>
            </w:r>
          </w:p>
        </w:tc>
      </w:tr>
      <w:tr w:rsidR="008818AB" w:rsidRPr="004B355D" w14:paraId="05A1CF7B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5480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r hab.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inż. Jakub Gajewski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85F9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624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Badania numeryczne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bioinspirowalnych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struktur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energoabsorbcyjnych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8818AB" w:rsidRPr="004B355D" w14:paraId="25A04B46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2E31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dr inż. Jarosław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Korpysa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B73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B63CC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minimalnej grubości warstwy skrawanej w procesie precyzyjnego frezowania stopu magnezu AZ91D</w:t>
            </w:r>
          </w:p>
        </w:tc>
      </w:tr>
      <w:tr w:rsidR="008818AB" w:rsidRPr="004B355D" w14:paraId="2C355F23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6D8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hab. inż. Sylwester Samborski, prof. 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F12B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7D4A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Badania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fraktograficzne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powierzchni przełomu próbek kompozytowych</w:t>
            </w:r>
          </w:p>
        </w:tc>
      </w:tr>
      <w:tr w:rsidR="008818AB" w:rsidRPr="004B355D" w14:paraId="522AAE0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871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hab. inż. Sylwester Samborski, prof. 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AB91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9937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Wyznaczanie swobodnej energii powierzchniowej próbek po badaniach odporności na pękanie</w:t>
            </w:r>
          </w:p>
        </w:tc>
      </w:tr>
      <w:tr w:rsidR="008818AB" w:rsidRPr="004B355D" w14:paraId="7E015A0B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C3E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lastRenderedPageBreak/>
              <w:t>dr inż. Ireneusz Zagórski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1E602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AEF2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wpływu wybranych parametrów technologicznych wiercenia stopów magnezu</w:t>
            </w:r>
          </w:p>
        </w:tc>
      </w:tr>
      <w:tr w:rsidR="008818AB" w:rsidRPr="004B355D" w14:paraId="020FD50C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59ED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Ireneusz Zagórski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E8B60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B724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Wpływ parametrów technologicznych frezowania wykończeniowego narzędziami o różnej geometrii ostrza</w:t>
            </w:r>
          </w:p>
        </w:tc>
      </w:tr>
      <w:tr w:rsidR="008818AB" w:rsidRPr="004B355D" w14:paraId="4407F8A1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CF4E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Ireneusz Zagórski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A1AE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5F7D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Frezowanie z wykorzystaniem ró</w:t>
            </w:r>
            <w:r>
              <w:rPr>
                <w:rFonts w:eastAsia="Times New Roman" w:cstheme="minorHAnsi"/>
                <w:color w:val="000000"/>
                <w:lang w:eastAsia="pl-PL"/>
              </w:rPr>
              <w:t>ż</w:t>
            </w:r>
            <w:r w:rsidRPr="004B355D">
              <w:rPr>
                <w:rFonts w:eastAsia="Times New Roman" w:cstheme="minorHAnsi"/>
                <w:color w:val="000000"/>
                <w:lang w:eastAsia="pl-PL"/>
              </w:rPr>
              <w:t>nych oprawek narzędziowych</w:t>
            </w:r>
          </w:p>
        </w:tc>
      </w:tr>
      <w:tr w:rsidR="008818AB" w:rsidRPr="004B355D" w14:paraId="65FFDD21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1781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Magdalena Zawada-Michałowska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6044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F796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Opracowanie strategii pomiaru geometrii elementu cienkościennego z wykorzystaniem współrzędnościowej maszyny pomiarowej</w:t>
            </w:r>
          </w:p>
        </w:tc>
      </w:tr>
      <w:tr w:rsidR="008818AB" w:rsidRPr="004B355D" w14:paraId="20B85D04" w14:textId="77777777" w:rsidTr="00AD7DEA">
        <w:trPr>
          <w:trHeight w:val="1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1833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Magdalena Zawada-Michałowska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34D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086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Wpływ geometrii narzędzia skrawającego na odkształcenia </w:t>
            </w:r>
            <w:proofErr w:type="spellStart"/>
            <w:r w:rsidRPr="004B355D">
              <w:rPr>
                <w:rFonts w:eastAsia="Times New Roman" w:cstheme="minorHAnsi"/>
                <w:color w:val="000000"/>
                <w:lang w:eastAsia="pl-PL"/>
              </w:rPr>
              <w:t>poobróbkowe</w:t>
            </w:r>
            <w:proofErr w:type="spellEnd"/>
            <w:r w:rsidRPr="004B355D">
              <w:rPr>
                <w:rFonts w:eastAsia="Times New Roman" w:cstheme="minorHAnsi"/>
                <w:color w:val="000000"/>
                <w:lang w:eastAsia="pl-PL"/>
              </w:rPr>
              <w:t xml:space="preserve"> przykładowego elementu cienkościennego</w:t>
            </w:r>
          </w:p>
        </w:tc>
      </w:tr>
      <w:tr w:rsidR="008818AB" w:rsidRPr="004B355D" w14:paraId="0AB16314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371F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Magdalena Zawada-Michałowska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83D8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B84F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Porównanie różnych sposobów mocowania elementu cienkościennego podczas wysokowydajnego frezowania</w:t>
            </w:r>
          </w:p>
        </w:tc>
      </w:tr>
      <w:tr w:rsidR="008818AB" w:rsidRPr="004B355D" w14:paraId="1D4FA8DE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A878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D1E4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0E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Badania i analiza systemów zasilania samochodów elektrycznych</w:t>
            </w:r>
          </w:p>
        </w:tc>
      </w:tr>
      <w:tr w:rsidR="008818AB" w:rsidRPr="004B355D" w14:paraId="0B6F404D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078C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Ewa Siemionek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307E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92D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Analiza metod chłodzenia baterii w samochodach elektrycznych</w:t>
            </w:r>
          </w:p>
        </w:tc>
      </w:tr>
      <w:tr w:rsidR="008818AB" w:rsidRPr="004B355D" w14:paraId="082FEF6C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25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Marek Adamiec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725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5AAA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Stanowisko laboratoryjne do badania silników elektrycznych małej mocy</w:t>
            </w:r>
          </w:p>
        </w:tc>
      </w:tr>
      <w:tr w:rsidR="008818AB" w:rsidRPr="004B355D" w14:paraId="4F706A62" w14:textId="77777777" w:rsidTr="00AD7DEA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B689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dr inż. Marek Adamiec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775D" w14:textId="77777777" w:rsidR="008818AB" w:rsidRPr="004B355D" w:rsidRDefault="008818AB" w:rsidP="00AD7D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temat wolny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2391" w14:textId="77777777" w:rsidR="008818AB" w:rsidRPr="004B355D" w:rsidRDefault="008818AB" w:rsidP="008818A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B355D">
              <w:rPr>
                <w:rFonts w:eastAsia="Times New Roman" w:cstheme="minorHAnsi"/>
                <w:color w:val="000000"/>
                <w:lang w:eastAsia="pl-PL"/>
              </w:rPr>
              <w:t>Opracowanie metodyki badań układu "ogniwo paliwowe – silnik elektryczny"</w:t>
            </w:r>
          </w:p>
        </w:tc>
      </w:tr>
    </w:tbl>
    <w:p w14:paraId="7F66FA48" w14:textId="77777777" w:rsidR="005D36A7" w:rsidRPr="00333CF0" w:rsidRDefault="005D36A7">
      <w:pPr>
        <w:rPr>
          <w:rFonts w:cstheme="minorHAnsi"/>
          <w:b/>
        </w:rPr>
      </w:pPr>
    </w:p>
    <w:sectPr w:rsidR="005D36A7" w:rsidRPr="00333CF0" w:rsidSect="004F65FB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98E6" w14:textId="77777777" w:rsidR="00E14ECB" w:rsidRDefault="00E14ECB" w:rsidP="00E14ECB">
      <w:pPr>
        <w:spacing w:after="0" w:line="240" w:lineRule="auto"/>
      </w:pPr>
      <w:r>
        <w:separator/>
      </w:r>
    </w:p>
  </w:endnote>
  <w:endnote w:type="continuationSeparator" w:id="0">
    <w:p w14:paraId="5EF1BD98" w14:textId="77777777" w:rsidR="00E14ECB" w:rsidRDefault="00E14ECB" w:rsidP="00E1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5A86" w14:textId="77777777" w:rsidR="00E14ECB" w:rsidRDefault="00E14ECB" w:rsidP="00E14ECB">
      <w:pPr>
        <w:spacing w:after="0" w:line="240" w:lineRule="auto"/>
      </w:pPr>
      <w:r>
        <w:separator/>
      </w:r>
    </w:p>
  </w:footnote>
  <w:footnote w:type="continuationSeparator" w:id="0">
    <w:p w14:paraId="71CDFCAD" w14:textId="77777777" w:rsidR="00E14ECB" w:rsidRDefault="00E14ECB" w:rsidP="00E1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8B3C" w14:textId="6DAA51D6" w:rsidR="00E14ECB" w:rsidRDefault="00E14ECB">
    <w:pPr>
      <w:pStyle w:val="Nagwek"/>
    </w:pPr>
    <w:r w:rsidRPr="00D840BA">
      <w:rPr>
        <w:noProof/>
      </w:rPr>
      <w:drawing>
        <wp:inline distT="0" distB="0" distL="0" distR="0" wp14:anchorId="3A126266" wp14:editId="6E55AD02">
          <wp:extent cx="1926374" cy="7721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550" cy="77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FB"/>
    <w:rsid w:val="000009DE"/>
    <w:rsid w:val="00010D6C"/>
    <w:rsid w:val="00023983"/>
    <w:rsid w:val="00330692"/>
    <w:rsid w:val="00333CF0"/>
    <w:rsid w:val="004F65FB"/>
    <w:rsid w:val="005A0592"/>
    <w:rsid w:val="005D36A7"/>
    <w:rsid w:val="005D6383"/>
    <w:rsid w:val="00840C2A"/>
    <w:rsid w:val="00856CA2"/>
    <w:rsid w:val="008818AB"/>
    <w:rsid w:val="00950DE4"/>
    <w:rsid w:val="009665D9"/>
    <w:rsid w:val="009F2F0D"/>
    <w:rsid w:val="00AD7DEA"/>
    <w:rsid w:val="00B30924"/>
    <w:rsid w:val="00E1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E96"/>
  <w15:chartTrackingRefBased/>
  <w15:docId w15:val="{35C0345A-0424-4A0C-BE57-47181B8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ECB"/>
  </w:style>
  <w:style w:type="paragraph" w:styleId="Stopka">
    <w:name w:val="footer"/>
    <w:basedOn w:val="Normalny"/>
    <w:link w:val="StopkaZnak"/>
    <w:uiPriority w:val="99"/>
    <w:unhideWhenUsed/>
    <w:rsid w:val="00E1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2532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TomJac</dc:creator>
  <cp:keywords/>
  <dc:description/>
  <cp:lastModifiedBy>Agnieszka Wojciechowska</cp:lastModifiedBy>
  <cp:revision>15</cp:revision>
  <dcterms:created xsi:type="dcterms:W3CDTF">2024-11-26T21:07:00Z</dcterms:created>
  <dcterms:modified xsi:type="dcterms:W3CDTF">2024-12-09T13:04:00Z</dcterms:modified>
</cp:coreProperties>
</file>