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B267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Dziekan Wydziału Mechanicznego Politechniki Lubelskiej</w:t>
      </w:r>
    </w:p>
    <w:p w14:paraId="5CF3CF4A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ogłasza KONKURS OTWARTY na stanowisko </w:t>
      </w: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pl-PL"/>
        </w:rPr>
        <w:t>ASYSTENTA</w:t>
      </w: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br/>
        <w:t>w grupie pracowników badawczo-dydaktycznych</w:t>
      </w:r>
    </w:p>
    <w:p w14:paraId="10643ABA" w14:textId="1CDFB2E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w Katedrze </w:t>
      </w:r>
      <w:r w:rsidR="00F50D4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Podstaw Konstrukcji </w:t>
      </w:r>
      <w:r w:rsidR="003C6B5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M</w:t>
      </w:r>
      <w:r w:rsidR="00F50D4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aszyn i Mechatroniki</w:t>
      </w:r>
    </w:p>
    <w:p w14:paraId="702DBA2C" w14:textId="607A5CCE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Do konkursu mogą przystąpić osoby spełniające warunki określone w przepisach ustawy „Prawo o szkolnictwie wyższym i nauce” z dnia </w:t>
      </w:r>
      <w:r w:rsidRPr="00C935F7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20 lipca 2018 r.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(</w:t>
      </w:r>
      <w:r w:rsidR="0044120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t.j. 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Dz. U. z 202</w:t>
      </w:r>
      <w:r w:rsidR="0044120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4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r. poz. </w:t>
      </w:r>
      <w:r w:rsidR="0044120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1571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z późn. zm.) i Statucie Politechniki Lubelskiej.</w:t>
      </w:r>
    </w:p>
    <w:p w14:paraId="254C2A90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pl-PL"/>
        </w:rPr>
        <w:t>Wymagane kwalifikacje:</w:t>
      </w:r>
    </w:p>
    <w:p w14:paraId="7609A476" w14:textId="0EF053EC" w:rsidR="00FC658E" w:rsidRDefault="00FC658E" w:rsidP="00077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ukończone studia magisterskie na kierunku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Mechatronika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M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echanika i budowa maszyn lub pokrewnym ze średnią ocen za cały okres studiów </w:t>
      </w:r>
      <w:r w:rsidR="000579DD" w:rsidRPr="000775DE">
        <w:rPr>
          <w:rFonts w:ascii="Roboto" w:eastAsia="Times New Roman" w:hAnsi="Roboto" w:cs="Times New Roman"/>
          <w:sz w:val="21"/>
          <w:szCs w:val="21"/>
          <w:lang w:eastAsia="pl-PL"/>
        </w:rPr>
        <w:t>min.</w:t>
      </w:r>
      <w:r w:rsidRPr="00CD3FE6">
        <w:rPr>
          <w:rFonts w:ascii="Roboto" w:eastAsia="Times New Roman" w:hAnsi="Roboto" w:cs="Times New Roman"/>
          <w:color w:val="FF0000"/>
          <w:sz w:val="21"/>
          <w:szCs w:val="21"/>
          <w:lang w:eastAsia="pl-PL"/>
        </w:rPr>
        <w:t xml:space="preserve"> </w:t>
      </w:r>
      <w:r w:rsidRPr="009B686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4,</w:t>
      </w:r>
      <w:r w:rsidR="000579DD" w:rsidRPr="009B686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5</w:t>
      </w:r>
      <w:r w:rsidR="000775D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Pr="000775D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(w przypadku studiów dwustopniowych średnie arytmetyczne z obu poziomów studiów);</w:t>
      </w:r>
    </w:p>
    <w:p w14:paraId="6AF72E03" w14:textId="653F1C85" w:rsidR="00FC658E" w:rsidRPr="000775DE" w:rsidRDefault="00FC658E" w:rsidP="00077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znajomość programów</w:t>
      </w:r>
      <w:r w:rsidR="00E63468"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stosowanych w pracach inżynierskich, np. </w:t>
      </w:r>
      <w:r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CAD, </w:t>
      </w:r>
      <w:r w:rsidR="00F50D4C"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C</w:t>
      </w:r>
      <w:r w:rsidR="00F50D4C" w:rsidRPr="000775DE">
        <w:rPr>
          <w:rFonts w:ascii="Roboto" w:eastAsia="Times New Roman" w:hAnsi="Roboto" w:cs="Times New Roman"/>
          <w:color w:val="000000" w:themeColor="text1"/>
          <w:sz w:val="21"/>
          <w:szCs w:val="21"/>
          <w:vertAlign w:val="superscript"/>
          <w:lang w:eastAsia="pl-PL"/>
        </w:rPr>
        <w:t>++</w:t>
      </w:r>
      <w:r w:rsidR="00F50D4C"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, </w:t>
      </w:r>
      <w:r w:rsidRPr="000775DE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Matlab</w:t>
      </w:r>
      <w:r w:rsidRPr="000775DE">
        <w:rPr>
          <w:rFonts w:ascii="Roboto" w:eastAsia="Times New Roman" w:hAnsi="Roboto" w:cs="Times New Roman"/>
          <w:color w:val="FF0000"/>
          <w:sz w:val="21"/>
          <w:szCs w:val="21"/>
          <w:lang w:eastAsia="pl-PL"/>
        </w:rPr>
        <w:t xml:space="preserve">, </w:t>
      </w:r>
    </w:p>
    <w:p w14:paraId="27AD1FB4" w14:textId="77777777" w:rsidR="00FC658E" w:rsidRPr="00FC658E" w:rsidRDefault="00FC658E" w:rsidP="00FC6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znajomość zagadnień z zakresu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tematyki badawczej i dydaktycznej katedry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;</w:t>
      </w:r>
    </w:p>
    <w:p w14:paraId="37A6048C" w14:textId="77777777" w:rsidR="00FC658E" w:rsidRPr="00FC658E" w:rsidRDefault="00FC658E" w:rsidP="00FC6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płynna w mowie i piśmie znajomość języka polskiego;</w:t>
      </w:r>
    </w:p>
    <w:p w14:paraId="770945A0" w14:textId="77777777" w:rsidR="00FC658E" w:rsidRPr="00FC658E" w:rsidRDefault="00FC658E" w:rsidP="00FC6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dobra znajomość języka angielskiego;</w:t>
      </w:r>
    </w:p>
    <w:p w14:paraId="39C0F201" w14:textId="0759B7CD" w:rsidR="00FC658E" w:rsidRDefault="00FC658E" w:rsidP="00FC6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zdolność do współpracy w zespole.</w:t>
      </w:r>
    </w:p>
    <w:p w14:paraId="17ECE12F" w14:textId="277CAAAE" w:rsidR="000579DD" w:rsidRPr="00E10471" w:rsidRDefault="000579DD" w:rsidP="000579D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u w:val="single"/>
          <w:lang w:eastAsia="pl-PL"/>
        </w:rPr>
      </w:pPr>
      <w:r w:rsidRPr="00E10471">
        <w:rPr>
          <w:rFonts w:ascii="Roboto" w:eastAsia="Times New Roman" w:hAnsi="Roboto" w:cs="Times New Roman"/>
          <w:b/>
          <w:bCs/>
          <w:color w:val="000000" w:themeColor="text1"/>
          <w:sz w:val="21"/>
          <w:szCs w:val="21"/>
          <w:u w:val="single"/>
          <w:lang w:eastAsia="pl-PL"/>
        </w:rPr>
        <w:t>Dodatkowymi atutami będą:</w:t>
      </w:r>
    </w:p>
    <w:p w14:paraId="10A03FDA" w14:textId="5005CF81" w:rsidR="00CD3FE6" w:rsidRPr="00E10471" w:rsidRDefault="00CD3FE6" w:rsidP="00CD3FE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</w:pPr>
      <w:r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uczestnictwo w kołach naukowych lub organizacjach studenckich podczas studiów;</w:t>
      </w:r>
    </w:p>
    <w:p w14:paraId="4A6E3AD0" w14:textId="13274DDE" w:rsidR="00CD3FE6" w:rsidRPr="00E10471" w:rsidRDefault="00CD3FE6" w:rsidP="00CD3FE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</w:pPr>
      <w:r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posiadanie dorobku naukowego obejmującego publikacje w czasopismach naukowych oraz patenty</w:t>
      </w:r>
    </w:p>
    <w:p w14:paraId="65E2EE6D" w14:textId="4BEA394B" w:rsidR="00CD3FE6" w:rsidRPr="00E10471" w:rsidRDefault="00CD3FE6" w:rsidP="00CD3FE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</w:pPr>
      <w:r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udział w konferencjach</w:t>
      </w:r>
      <w:r w:rsidR="0072374C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naukowych</w:t>
      </w:r>
      <w:r w:rsidR="00E63468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</w:t>
      </w:r>
      <w:r w:rsidR="0072374C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i</w:t>
      </w:r>
      <w:r w:rsidR="00E63468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innych wydarzeniach</w:t>
      </w:r>
      <w:r w:rsidR="0072374C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z zakresu nauk</w:t>
      </w:r>
      <w:r w:rsidR="00E63468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 xml:space="preserve"> inżynieryjno-technicznych</w:t>
      </w:r>
      <w:r w:rsidR="0072374C"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;</w:t>
      </w:r>
    </w:p>
    <w:p w14:paraId="09F656D7" w14:textId="73620A05" w:rsidR="00CD3FE6" w:rsidRPr="00E10471" w:rsidRDefault="00CD3FE6" w:rsidP="00CD3FE6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</w:pPr>
      <w:r w:rsidRPr="00E10471">
        <w:rPr>
          <w:rFonts w:ascii="Roboto" w:eastAsia="Times New Roman" w:hAnsi="Roboto" w:cs="Times New Roman"/>
          <w:color w:val="000000" w:themeColor="text1"/>
          <w:sz w:val="21"/>
          <w:szCs w:val="21"/>
          <w:lang w:eastAsia="pl-PL"/>
        </w:rPr>
        <w:t>doświadczenie w pracy z przemysłem;</w:t>
      </w:r>
    </w:p>
    <w:p w14:paraId="3A10D2FA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pl-PL"/>
        </w:rPr>
        <w:t>Wymagane dokumenty:</w:t>
      </w:r>
    </w:p>
    <w:p w14:paraId="327A86A8" w14:textId="7777777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pisemne zgłoszenie do konkursu;</w:t>
      </w:r>
    </w:p>
    <w:p w14:paraId="218C9999" w14:textId="7777777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list motywacyjny;</w:t>
      </w:r>
    </w:p>
    <w:p w14:paraId="29ED4FC3" w14:textId="7777777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życiorys;</w:t>
      </w:r>
    </w:p>
    <w:p w14:paraId="1019A2C4" w14:textId="63B4B34F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kopie dyplomów 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ukończenia studiów magisterskich 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="00C34AE6"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na kierunku 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Mechatronika</w:t>
      </w:r>
      <w:r w:rsidR="00C34AE6"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, 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M</w:t>
      </w:r>
      <w:r w:rsidR="00C34AE6"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echanika i budowa maszyn lub pokrewnym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;</w:t>
      </w:r>
    </w:p>
    <w:p w14:paraId="4285F226" w14:textId="19D9991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kopie innych dokumentów potwierdzających osiągnięcia naukowe, kwalifikacje zawodowe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i kompetencje dodatkowe (udział w projekcie);</w:t>
      </w:r>
    </w:p>
    <w:p w14:paraId="27A77772" w14:textId="7777777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kwestionariusz osobowy (</w:t>
      </w:r>
      <w:r w:rsidRPr="00FC658E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formularz w załączeniu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);</w:t>
      </w:r>
    </w:p>
    <w:p w14:paraId="5E9E0982" w14:textId="77777777" w:rsidR="00FC658E" w:rsidRPr="00FC658E" w:rsidRDefault="00FC658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oświadczenie kandydata, że Politechnika Lubelska będzie podstawowym miejscem pracy (</w:t>
      </w:r>
      <w:r w:rsidRPr="00FC658E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formularz w załączeniu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);</w:t>
      </w:r>
    </w:p>
    <w:p w14:paraId="6FDFA9CC" w14:textId="2DBD0791" w:rsidR="00F50D4C" w:rsidRDefault="00AA55BB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podpisana </w:t>
      </w:r>
      <w:r w:rsidR="00FC658E"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klauzula zgody na przetwarzanie danych osobowych kandydata w celu realizacji procesu rekrutacji (</w:t>
      </w:r>
      <w:r w:rsidR="00FC658E" w:rsidRPr="00FC658E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pl-PL"/>
        </w:rPr>
        <w:t>formularz w załączeniu</w:t>
      </w:r>
      <w:r w:rsidR="00FC658E"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)</w:t>
      </w:r>
    </w:p>
    <w:p w14:paraId="7281F4B0" w14:textId="7636A621" w:rsidR="00FC658E" w:rsidRDefault="0052487E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informacja z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</w:t>
      </w:r>
      <w:r w:rsidR="00461BC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rajowego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R</w:t>
      </w:r>
      <w:r w:rsidR="00461BC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ejestru 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K</w:t>
      </w:r>
      <w:r w:rsidR="00461BCA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arnego</w:t>
      </w:r>
      <w:r w:rsidR="00ED5BE8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 zakresie przestępstw określonych w rozdziale XIV i XXV art. 189a i art. 207 Kodeksu karnego oraz ustawie z dnia 29 lipca 2005 r. o przeciwdziałaniu narkomanii a w przypadku osób posiadających obywatelstwo innego państwa niż Rzeczypospolita Polska informację z rejestru karnego innego państwa lub oświadczenia, o których mowa w art. 21 ust.5-7 ustawy z dnia 13 maja 2016 roku  o przeciwdziałaniu zagrożeniom przestępczością na tle seksualnym i ochronie małoletnich</w:t>
      </w:r>
      <w:r w:rsid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; (instrukcja pozyskania informacji w załączeniu);</w:t>
      </w:r>
    </w:p>
    <w:p w14:paraId="5C27803B" w14:textId="086C3837" w:rsidR="00C34AE6" w:rsidRPr="00FC658E" w:rsidRDefault="00C34AE6" w:rsidP="00FC6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C34AE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lastRenderedPageBreak/>
        <w:t>oświadczenie kandydata, że zapoznał się z Regulaminem zgłoszeń naruszenia prawa w Politechnice Lubelskiej (formularz oświadczenia oraz Regulamin zgłoszeń w załączeniu)</w:t>
      </w:r>
    </w:p>
    <w:p w14:paraId="3F717903" w14:textId="5338B8B0" w:rsidR="00FC658E" w:rsidRPr="00FC658E" w:rsidRDefault="00FC658E" w:rsidP="00ED5BE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Data rozpoczęcia pracy: 01.10.202</w:t>
      </w:r>
      <w:r w:rsidR="00F50D4C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>5</w:t>
      </w: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r.</w:t>
      </w:r>
      <w:r w:rsidR="00ED5BE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pl-PL"/>
        </w:rPr>
        <w:t xml:space="preserve"> </w:t>
      </w:r>
    </w:p>
    <w:p w14:paraId="45443E6F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  <w:lang w:eastAsia="pl-PL"/>
        </w:rPr>
        <w:t>Składanie ofert:</w:t>
      </w:r>
    </w:p>
    <w:p w14:paraId="5DD07CCE" w14:textId="5C3DBC66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Zgłoszenie na konkurs, wraz z wyżej wymienioną dokumentacją, należy złożyć w zamkniętej kopercie do Sekretariatu Dziekana Wydziału Mechanicznego, pokój 108 - budynek Wydziału Mechanicznego, ul. Nadbystrzycka 36, 20-618 Lublin lub wysłać formę elektroniczną na e-maile:</w:t>
      </w:r>
    </w:p>
    <w:p w14:paraId="2250CFC4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5" w:history="1">
        <w:r w:rsidRPr="00FC658E">
          <w:rPr>
            <w:rFonts w:ascii="Arial" w:eastAsia="Times New Roman" w:hAnsi="Arial" w:cs="Arial"/>
            <w:color w:val="F09131"/>
            <w:sz w:val="21"/>
            <w:szCs w:val="21"/>
            <w:u w:val="single"/>
            <w:lang w:eastAsia="pl-PL"/>
          </w:rPr>
          <w:t>wm.dziekan@pollub.pl</w:t>
        </w:r>
      </w:hyperlink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i </w:t>
      </w:r>
      <w:hyperlink r:id="rId6" w:history="1">
        <w:r w:rsidR="00F50D4C" w:rsidRPr="00252459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j.jonak@pollub.pl</w:t>
        </w:r>
      </w:hyperlink>
    </w:p>
    <w:p w14:paraId="113F5F62" w14:textId="611C852E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u w:val="single"/>
          <w:lang w:eastAsia="pl-PL"/>
        </w:rPr>
        <w:t>Termin składania ofert: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 </w:t>
      </w:r>
      <w:r w:rsidR="006E6B36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30.03.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202</w:t>
      </w:r>
      <w:r w:rsidR="00F50D4C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5</w:t>
      </w: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 xml:space="preserve"> r., godz. 14:00.</w:t>
      </w:r>
    </w:p>
    <w:p w14:paraId="473AE986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Wybór pracownika odbędzie się na podstawie oceny złożonych dokumentów.</w:t>
      </w:r>
    </w:p>
    <w:p w14:paraId="3A1D98FD" w14:textId="77777777" w:rsidR="00FC658E" w:rsidRPr="00FC658E" w:rsidRDefault="00FC658E" w:rsidP="00FC65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r w:rsidRPr="00FC658E"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  <w:t>Informujemy, że po 60 dniach od zakończenia postępowania konkursowego dokumenty niezatrudnionych kandydatów ulegną zniszczeniu. Jeżeli aplikujący będzie chciał odzyskać dokumenty, powinien o tym fakcie poinformować w zgłoszeniu do konkursu.</w:t>
      </w:r>
    </w:p>
    <w:p w14:paraId="1C82FD8D" w14:textId="77777777" w:rsidR="00FC658E" w:rsidRPr="00FC658E" w:rsidRDefault="00FC658E" w:rsidP="00FC6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C658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Pliki do pobrania</w:t>
      </w:r>
    </w:p>
    <w:p w14:paraId="6845C351" w14:textId="77777777" w:rsidR="00FC658E" w:rsidRPr="00FC658E" w:rsidRDefault="00FC658E" w:rsidP="00FC658E">
      <w:pPr>
        <w:shd w:val="clear" w:color="auto" w:fill="F5F5F5"/>
        <w:spacing w:after="45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7" w:history="1">
        <w:r w:rsidRPr="00FC658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klauzula_rodo_rekrutacja_pracownikow.pdf</w:t>
        </w:r>
      </w:hyperlink>
      <w:r w:rsidRPr="00FC658E">
        <w:rPr>
          <w:rFonts w:ascii="Roboto" w:eastAsia="Times New Roman" w:hAnsi="Roboto" w:cs="Times New Roman"/>
          <w:b/>
          <w:bCs/>
          <w:color w:val="000000"/>
          <w:sz w:val="17"/>
          <w:szCs w:val="17"/>
          <w:lang w:eastAsia="pl-PL"/>
        </w:rPr>
        <w:t>138.12KB [ .pdf ]</w:t>
      </w:r>
    </w:p>
    <w:p w14:paraId="5762E400" w14:textId="77777777" w:rsidR="00FC658E" w:rsidRPr="00FC658E" w:rsidRDefault="00FC658E" w:rsidP="00FC658E">
      <w:pPr>
        <w:shd w:val="clear" w:color="auto" w:fill="F5F5F5"/>
        <w:spacing w:after="45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8" w:history="1">
        <w:r w:rsidRPr="00FC658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kwestionariusz_osobowy_dla_osoby_ubiegajacej_sie_o_zatrudnienie1.docx</w:t>
        </w:r>
      </w:hyperlink>
      <w:r w:rsidRPr="00FC658E">
        <w:rPr>
          <w:rFonts w:ascii="Roboto" w:eastAsia="Times New Roman" w:hAnsi="Roboto" w:cs="Times New Roman"/>
          <w:b/>
          <w:bCs/>
          <w:color w:val="000000"/>
          <w:sz w:val="17"/>
          <w:szCs w:val="17"/>
          <w:lang w:eastAsia="pl-PL"/>
        </w:rPr>
        <w:t>13.76KB [ .docx ]</w:t>
      </w:r>
    </w:p>
    <w:p w14:paraId="07D1AB38" w14:textId="77777777" w:rsidR="00FC658E" w:rsidRPr="00FC658E" w:rsidRDefault="00FC658E" w:rsidP="00FC658E">
      <w:pPr>
        <w:shd w:val="clear" w:color="auto" w:fill="F5F5F5"/>
        <w:spacing w:after="45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9" w:history="1">
        <w:r w:rsidRPr="00FC658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ogloszenie_konkurs_asystent_-_ka.docx</w:t>
        </w:r>
      </w:hyperlink>
      <w:r w:rsidRPr="00FC658E">
        <w:rPr>
          <w:rFonts w:ascii="Roboto" w:eastAsia="Times New Roman" w:hAnsi="Roboto" w:cs="Times New Roman"/>
          <w:b/>
          <w:bCs/>
          <w:color w:val="000000"/>
          <w:sz w:val="17"/>
          <w:szCs w:val="17"/>
          <w:lang w:eastAsia="pl-PL"/>
        </w:rPr>
        <w:t>26.29KB [ .docx ]</w:t>
      </w:r>
    </w:p>
    <w:p w14:paraId="11A2474F" w14:textId="77777777" w:rsidR="00FC658E" w:rsidRPr="00FC658E" w:rsidRDefault="00FC658E" w:rsidP="00FC658E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pl-PL"/>
        </w:rPr>
      </w:pPr>
      <w:hyperlink r:id="rId10" w:history="1">
        <w:r w:rsidRPr="00FC658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pl-PL"/>
          </w:rPr>
          <w:t>oswiadczenie_podstawowe_tj_2023_742_z_pozn_zm_.pdf</w:t>
        </w:r>
      </w:hyperlink>
      <w:r w:rsidRPr="00FC658E">
        <w:rPr>
          <w:rFonts w:ascii="Roboto" w:eastAsia="Times New Roman" w:hAnsi="Roboto" w:cs="Times New Roman"/>
          <w:b/>
          <w:bCs/>
          <w:color w:val="000000"/>
          <w:sz w:val="17"/>
          <w:szCs w:val="17"/>
          <w:lang w:eastAsia="pl-PL"/>
        </w:rPr>
        <w:t>317.59KB [ .pdf ]</w:t>
      </w:r>
    </w:p>
    <w:p w14:paraId="45D74A4F" w14:textId="77777777" w:rsidR="008336B9" w:rsidRPr="00FC658E" w:rsidRDefault="008336B9" w:rsidP="00FC658E"/>
    <w:sectPr w:rsidR="008336B9" w:rsidRPr="00FC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879EB"/>
    <w:multiLevelType w:val="multilevel"/>
    <w:tmpl w:val="1362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A181E"/>
    <w:multiLevelType w:val="hybridMultilevel"/>
    <w:tmpl w:val="BF5A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56AB"/>
    <w:multiLevelType w:val="multilevel"/>
    <w:tmpl w:val="414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646367">
    <w:abstractNumId w:val="0"/>
  </w:num>
  <w:num w:numId="2" w16cid:durableId="1557352998">
    <w:abstractNumId w:val="2"/>
  </w:num>
  <w:num w:numId="3" w16cid:durableId="55443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8E"/>
    <w:rsid w:val="000579DD"/>
    <w:rsid w:val="000775DE"/>
    <w:rsid w:val="001C0761"/>
    <w:rsid w:val="002B1D60"/>
    <w:rsid w:val="003C6B51"/>
    <w:rsid w:val="0044120C"/>
    <w:rsid w:val="00461BCA"/>
    <w:rsid w:val="0052487E"/>
    <w:rsid w:val="0057174B"/>
    <w:rsid w:val="005E6574"/>
    <w:rsid w:val="006A23F7"/>
    <w:rsid w:val="006E6B36"/>
    <w:rsid w:val="0072374C"/>
    <w:rsid w:val="008336B9"/>
    <w:rsid w:val="008E00FA"/>
    <w:rsid w:val="009B6861"/>
    <w:rsid w:val="00A55A53"/>
    <w:rsid w:val="00AA55BB"/>
    <w:rsid w:val="00C34AE6"/>
    <w:rsid w:val="00C935F7"/>
    <w:rsid w:val="00CD3FE6"/>
    <w:rsid w:val="00D1130E"/>
    <w:rsid w:val="00E10471"/>
    <w:rsid w:val="00E63468"/>
    <w:rsid w:val="00ED5BE8"/>
    <w:rsid w:val="00F46C85"/>
    <w:rsid w:val="00F50D4C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D574"/>
  <w15:chartTrackingRefBased/>
  <w15:docId w15:val="{1F2492A4-2030-4ED3-AC49-98CF3E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58E"/>
    <w:rPr>
      <w:b/>
      <w:bCs/>
    </w:rPr>
  </w:style>
  <w:style w:type="character" w:styleId="Uwydatnienie">
    <w:name w:val="Emphasis"/>
    <w:basedOn w:val="Domylnaczcionkaakapitu"/>
    <w:uiPriority w:val="20"/>
    <w:qFormat/>
    <w:rsid w:val="00FC658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C65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D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9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887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2871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030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471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8864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.pollub.pl/download/RPRE9FhwKMRsKEFpSUAJWDnNyV3kXATFWV0QQDj4RYwl0Y2QfcgMKDDohAAAnARYXWxV-Y1l3RRIzUGdfEHNtV3YEYXNqESYWChA5Kw0rEQxQD0MGaW1XJlABIlxbU1ZrdRMzXDglZB9yAxkXOGZZVh4BHlASa2QxBzpfFjdBS2pbZAtaMV8KfihWJwAkTGdzVChXWUNpTgYXbld5FxU9WV0UTnM8AiRAIjgpXTEBERYjPjwbCwcQWhZOFCUZNGocJ1paTyskNRwkVDc7J1A1GScQOSE8GycSE0ETQi8vHDBbGjEEFlIbMi9XbRE6MChUcklaEzxmHg/kwestionariusz_osobowy_dla_osoby_ubiegajacej_sie_o_zatrudnienie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.pollub.pl/download/2PRE9FhwKMRsKEFpSUAJWDnN0V3kXATFWV0QQDj4RYwl0YGQfcgMKDDohAAAnARYXWxV-Y1l3RRIzUGdfEHNtV3YEYXNqESYWChA5Kw0rEQxQD0MGaW1XJlABIlxbU1ZrdRMzXDglZB9yAxkXOGZZVh4BHlASa2QxBzpfFjdBS2pbZAtaMV8KfihWJwAkTGdzVChXWUNpTgYXbld5FxU9WV0UTnM8GSBGLCQqUg8BFwc_GxERExoHQQBUISAqJUcSN1pPWB06OAJvQzI3ZB9yHxkNN2ZZVggEUEg/klauzula_rodo_rekrutacja_pracowniko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jonak@pollub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m.dziekan@pollub.pl" TargetMode="External"/><Relationship Id="rId10" Type="http://schemas.openxmlformats.org/officeDocument/2006/relationships/hyperlink" Target="https://wm.pollub.pl/download/HPRE9FhwKMRsKEFpSUAJWDnN1V3kXATFWV0QQDj4RYwl0ZWQfcgMKDDohAAAnARYXWxV-Y1l3RRIzUGdfEHNtV3YEYXNqESYWChA5Kw0rEQxQD0MGaW1XJlABIlxbU1ZrdRMzXDglZB9yAxkXOGZZVh4BHlASa2QxBzpfFjdBS2pbZAtaMV8KfihWJwAkTGdzVChXWUNpTgYXbld5FxU9WV0UTnM4BjZaNzUlSTUdEQYPNAwQCxwTQg5ALh4BP2pBZAcLaUNlZSo7bCY-PF0PCRU8fjQHElpEUFkAWSxjT3dFH3ZI/oswiadczenie_podstawowe_tj_2023_742_z_pozn_zm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m.pollub.pl/download/xPRE9FhwKMRsKEFpSUAJWDnNzV3kXATFWV0QQDj4RYwl0YmQfcgMKDDohAAAnARYXWxV-Y1l3RRIzUGdfEHNtV3YEYXNqESYWChA5Kw0rEQxQD0MGaW1XJlABIlxbU1ZrdRMzXDglZB9yAxkXOGZZVh4BHlASa2QxBzpfFjdBS2pbZAtaMV8KfihWJwAkTGdzVChXWUNpTgYXbld5FxU9WV0UTnM4Ei1cJSsjXTkWJwg_KggBChstVBJOODUQO0EseWpTV1o1OBY5EXpzKlI-FFpZcjQPVgU/ogloszenie_konkurs_asystent_-_ka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Pater</dc:creator>
  <cp:keywords/>
  <dc:description/>
  <cp:lastModifiedBy>Paweł Kucharski</cp:lastModifiedBy>
  <cp:revision>10</cp:revision>
  <cp:lastPrinted>2025-02-18T12:33:00Z</cp:lastPrinted>
  <dcterms:created xsi:type="dcterms:W3CDTF">2025-02-26T09:45:00Z</dcterms:created>
  <dcterms:modified xsi:type="dcterms:W3CDTF">2025-02-26T14:16:00Z</dcterms:modified>
</cp:coreProperties>
</file>